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711E9" w:rsidRPr="009711E9" w:rsidRDefault="009711E9" w:rsidP="009711E9">
      <w:pPr>
        <w:spacing w:after="0" w:line="240" w:lineRule="auto"/>
        <w:ind w:right="657"/>
        <w:textAlignment w:val="baseline"/>
        <w:outlineLvl w:val="0"/>
        <w:rPr>
          <w:rFonts w:ascii="Helvetica" w:eastAsia="Times New Roman" w:hAnsi="Helvetica" w:cs="Helvetica"/>
          <w:b/>
          <w:bCs/>
          <w:color w:val="353C3F"/>
          <w:kern w:val="36"/>
          <w:sz w:val="34"/>
          <w:szCs w:val="34"/>
          <w:lang w:eastAsia="en-IN"/>
        </w:rPr>
      </w:pPr>
      <w:r>
        <w:rPr>
          <w:rFonts w:ascii="inherit" w:eastAsia="Times New Roman" w:hAnsi="inherit" w:cs="Helvetica"/>
          <w:b/>
          <w:bCs/>
          <w:noProof/>
          <w:color w:val="353C3F"/>
          <w:kern w:val="36"/>
          <w:sz w:val="34"/>
          <w:szCs w:val="34"/>
          <w:bdr w:val="none" w:sz="0" w:space="0" w:color="auto" w:frame="1"/>
          <w:lang w:eastAsia="en-IN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ctangle 6" descr="American Economic Association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o:spid="_x0000_s1026" alt="Description: American Economic Association" href="https://www.aeaweb.org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711E9" w:rsidRPr="009711E9" w:rsidRDefault="009711E9" w:rsidP="009711E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9711E9">
        <w:rPr>
          <w:rFonts w:ascii="Arial" w:eastAsia="Times New Roman" w:hAnsi="Arial" w:cs="Arial"/>
          <w:vanish/>
          <w:sz w:val="16"/>
          <w:szCs w:val="16"/>
          <w:lang w:eastAsia="en-IN"/>
        </w:rPr>
        <w:t>Top of Form</w:t>
      </w:r>
    </w:p>
    <w:p w:rsidR="009711E9" w:rsidRPr="009711E9" w:rsidRDefault="009711E9" w:rsidP="009711E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n-IN"/>
        </w:rPr>
      </w:pPr>
      <w:r w:rsidRPr="009711E9">
        <w:rPr>
          <w:rFonts w:ascii="Helvetica" w:eastAsia="Times New Roman" w:hAnsi="Helvetica" w:cs="Helvetica"/>
          <w:b/>
          <w:bCs/>
          <w:color w:val="353C3F"/>
          <w:kern w:val="36"/>
          <w:sz w:val="60"/>
          <w:szCs w:val="60"/>
          <w:lang w:eastAsia="en-IN"/>
        </w:rPr>
        <w:t xml:space="preserve">JEL Classification System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8572"/>
      </w:tblGrid>
      <w:tr w:rsidR="009711E9" w:rsidRPr="009711E9" w:rsidTr="009711E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General Economics and Teaching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General Economics: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Role of Economics; Role of Economists; Market for Economists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Relation of Economics to Other Disciplines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Relation of Economics to Social Values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Sociology of Economics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General Economics: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Education and Teaching of Economics: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Education and Teaching of Economics: Pre-college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Education and Teaching of Economics: Undergraduate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Education and Teaching of Economics: Graduate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Education and Teaching of Economics: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Collective Works: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Collected Writings of Individuals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Collective Volumes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Handbooks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Collective Works: Other</w:t>
            </w:r>
          </w:p>
        </w:tc>
      </w:tr>
      <w:tr w:rsidR="009711E9" w:rsidRPr="009711E9" w:rsidTr="009711E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History of Economic Thought, Methodology, and Heterodox Approaches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History of Economic Thought through 1925: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History of Economic Thought: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Preclassical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(Ancient, Medieval, Mercantilist,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Physiocratic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)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History of Economic Thought: Classical (includes Adam Smith)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History of Economic Thought: Neoclassical through 1925 (Austrian,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Marshallian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Walrasian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Wicksellian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)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History of Economic Thought through 1925: Socialist; Marxist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History of Economic Thought through 1925: Historical; Institutional; Evolutionary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History of Economic Thought through 1925: Quantitative and Mathematical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History of Economic Thought through 1925: International Trade and Finance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B19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History of Economic Thought through 1925: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History of Economic Thought since 1925: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History of Economic Thought: Microeconomics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History of Economic Thought: Macroeconomics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History of Economic Thought: Quantitative and Mathematical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History of Economic Thought since 1925: Socialist; Marxist;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Sraffian</w:t>
            </w:r>
            <w:proofErr w:type="spellEnd"/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History of Economic Thought since 1925: Historical; Institutional; Evolutionary; Austrian; Stockholm School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History of Economic Thought since 1925: Financial Economics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History of Economic Thought since 1925: International Trade and Finance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History of Economic Thought since 1925: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History of Economic Thought: Individuals: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History of Economic Thought: Individuals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Obituaries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Methodology: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Methodology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Methodology: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Current Heterodox Approaches: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Current Heterodox Approaches: Socialist; Marxian;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Sraffian</w:t>
            </w:r>
            <w:proofErr w:type="spellEnd"/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Current Heterodox Approaches: Historical; Institutional; Evolutionary; Modern Monetary Theory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Current Heterodox Approaches: Austrian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Feminist Economics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Social Economics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Current Heterodox Approaches: Other</w:t>
            </w:r>
          </w:p>
        </w:tc>
      </w:tr>
      <w:tr w:rsidR="009711E9" w:rsidRPr="009711E9" w:rsidTr="009711E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Mathematical and Quantitative Methods: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Econometrics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Mathematical Methods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Econometric and Statistical Methods and Methodology: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Bayesian Analysis: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Hypothesis Testing: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Estimation: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C14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Semiparametric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and Nonparametric Methods: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Statistical Simulation Methods: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Methodological Issues: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Econometric and Statistical Methods: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Single Equation Models; Single Variables: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Single Equation Models; Single Variables: Cross-Sectional Models; Spatial Models; Treatment Effect Models; Quantile Regressions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Single Equation Models; Single Variables: Time-Series Models; Dynamic Quantile Regressions; Dynamic Treatment Effect Models; Diffusion Processes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Single Equation Models; Single Variables: Panel Data Models; Spatio-temporal Models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Single Equation Models; Single Variables: Truncated and Censored Models; Switching Regression Models; Threshold Regression Models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Single Equation Models; Single Variables: Discrete Regression and Qualitative Choice Models; Discrete Regressors; Proportions; Probabilities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Single Equation Models: Single Variables: Instrumental Variables (IV) Estimation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Single Equation Models; Single Variables: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Multiple or Simultaneous Equation Models; Multiple Variables: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Multiple or Simultaneous Equation Models: Cross-Sectional Models; Spatial Models; Treatment Effect Models; Quantile Regressions; Social Interaction Models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Multiple or Simultaneous Equation Models: Time-Series Models; Dynamic Quantile Regressions; Dynamic Treatment Effect Models; Diffusion Processes; State Space Models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Multiple or Simultaneous Equation Models: Panel Data Models; Spatio-temporal Models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Multiple or Simultaneous Equation Models: Truncated and Censored Models; Switching Regression Models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Multiple or Simultaneous Equation Models: Discrete Regression and Qualitative Choice Models; Discrete Regressors; Proportions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Multiple or Simultaneous Equation Models: Instrumental Variables (IV) Estimation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Multiple or Simultaneous Equation Models: Classification Methods; Cluster Analysis; Principal Components; Factor Models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Multiple or Simultaneous Equation Models; Multiple Variables: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Econometric and Statistical Methods: Special Topics: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Duration Analysis; Optimal Timing Strategies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Classification Discontinued 2008. See C83.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C43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Index Numbers and Aggregation; Leading indicators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Operations Research; Statistical Decision Theory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Neural Networks and Related Topics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Specific Distributions; Specific Statistics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Econometric and Statistical Methods: Special Topics: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Econometric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Modeling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Model Construction and Estimation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Model Evaluation, Validation, and Selection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Forecasting Models; Simulation Methods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Quantitative Policy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Modeling</w:t>
            </w:r>
            <w:proofErr w:type="spellEnd"/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Large Data Sets: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Modeling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and Analysis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Econometrics of Games and Auctions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Financial Econometrics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Econometric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Modeling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Mathematical Methods; Programming Models; Mathematical and Simulation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Modeling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Optimization Techniques; Programming Models; Dynamic Analysis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Existence and Stability Conditions of Equilibrium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Computational Techniques; Simulation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Modeling</w:t>
            </w:r>
            <w:proofErr w:type="spellEnd"/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Miscellaneous Mathematical Tools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Input-Output Models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Computable General Equilibrium Models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Mathematical Methods; Programming Models; Mathematical and Simulation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Modeling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Game Theory and Bargaining Theory: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Cooperative Games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Noncooperative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Games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Stochastic and Dynamic Games; Evolutionary Games; Repeated Games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Bargaining Theory; Matching Theory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Game Theory and Bargaining Theory: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Data Collection and Data Estimation Methodology; Computer Programs: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Methodology for Collecting, Estimating, and Organizing Microeconomic Data; Data Access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C82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Methodology for Collecting, Estimating, and Organizing Macroeconomic Data; Data Access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Survey Methods; Sampling Methods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Econometric Software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Data Collection and Data Estimation Methodology; Computer Programs: Other Computer Software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Data Collection and Data Estimation Methodology; Computer Programs: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Design of Experiments: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Design of Experiments: Laboratory, Individual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Design of Experiments: Laboratory, Group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Behavior</w:t>
            </w:r>
            <w:proofErr w:type="spellEnd"/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Field Experiments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Design of Experiments: Other</w:t>
            </w:r>
          </w:p>
        </w:tc>
      </w:tr>
      <w:tr w:rsidR="009711E9" w:rsidRPr="009711E9" w:rsidTr="009711E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Microeconomics: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Microeconomic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Behavior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: Underlying Principles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Institutions: Design, Formation, Operations, and Impact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Microeconomic Policy: Formulation, Implementation, and Evaluation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Household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Behavior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Consumer Economics: Theory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Consumer Economics: Empirical Analysis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Household Production and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Intrahousehold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Allocation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Household Saving; Personal Finance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Intertemporal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Household Choice; Life Cycle Models and Saving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Collaborative Consumption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Consumer Protection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Household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Behavior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and Family Economics: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Production and Organizations: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Firm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Behavior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: Theory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Firm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Behavior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: Empirical Analysis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Organizational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Behavior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; Transaction Costs; Property Rights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Production; Cost; Capital; Capital, Total Factor, and Multifactor Productivity; Capacity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Intertemporal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Firm Choice: Investment, Capacity, and Financing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Crowd-Based Firms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D29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Production and Organizations: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Distribution: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Personal Income, Wealth, and Their Distributions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Factor Income Distribution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Distribution: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Market Structure, Pricing, and Design: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Market Structure, Pricing, and Design: Perfect Competition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Market Structure, Pricing, and Design: Monopoly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Market Structure, Pricing, and Design: Oligopoly and Other Forms of Market Imperfection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Auctions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Rationing; Licensing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Value Theory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Market Design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Market Structure and Pricing: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General Equilibrium and Disequilibrium: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Exchange and Production Economies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Incomplete Markets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General Equilibrium and Disequilibrium: Financial Markets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General Equilibrium and Disequilibrium: Input-Output Tables and Analysis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Computable and Other Applied General Equilibrium Models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General Equilibrium and Disequilibrium: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Welfare Economics: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Allocative Efficiency; Cost-Benefit Analysis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Externalities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Equity, Justice, Inequality, and Other Normative Criteria and Measurement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Altruism; Philanthropy; Intergenerational Transfers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Welfare Economics: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Analysis of Collective Decision-Making: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Social Choice; Clubs; Committees; Associations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Political Processes: Rent-seeking, Lobbying, Elections, Legislatures, and Voting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Behavior</w:t>
            </w:r>
            <w:proofErr w:type="spellEnd"/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Bureaucracy; Administrative Processes in Public Organizations; Corruption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D74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Conflict; Conflict Resolution; Alliances; Revolutions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Positive Analysis of Policy Formulation and Implementation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Analysis of Collective Decision-Making: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Information, Knowledge, and Uncertainty: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Criteria for Decision-Making under Risk and Uncertainty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Asymmetric and Private Information; Mechanism Design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Search; Learning; Information and Knowledge; Communication; Belief; Unawareness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Expectations; Speculations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Network Formation and Analysis: Theory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Economics of Contract: Theory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Neuroeconomics</w:t>
            </w:r>
            <w:proofErr w:type="spellEnd"/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Information and Uncertainty: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Micro-Based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Behavioral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Economics: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Micro-Based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Behavioral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Economics: Role and Effects of Psychological, Emotional, Social, and Cognitive Factors on Decision Making</w:t>
            </w:r>
          </w:p>
        </w:tc>
      </w:tr>
      <w:tr w:rsidR="009711E9" w:rsidRPr="009711E9" w:rsidTr="009711E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Macroeconomics and Monetary Economics: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Measurement and Data on National Income and Product Accounts and Wealth; Environmental Accounts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Institutions and the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Macroeconomy</w:t>
            </w:r>
            <w:proofErr w:type="spellEnd"/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General Aggregative Models: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General Aggregative Models: Marxian;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Sraffian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;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Kaleckian</w:t>
            </w:r>
            <w:proofErr w:type="spellEnd"/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General Aggregative Models: Keynes; Keynesian; Post-Keynesian; Modern Monetary Theory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General Aggregative Models: Neoclassical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Austrian; Evolutionary; Institutional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General Aggregative Models: Social Accounting Matrix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General Aggregative Models: Forecasting and Simulation: Models and Applications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General Aggregative Models: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Consumption, Saving, Production, Investment,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Markets, and Informal Economy: General (includes Measurement and Data)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Macroeconomics: Consumption; Saving; Wealth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Investment; Capital; Intangible Capital; Capacity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Macroeconomics: Production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E24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Employment; Unemployment; Wages; Intergenerational Income Distribution; Aggregate Human Capital; Aggregate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Productivity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Aggregate Factor Income Distribution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Informal Economy; Underground Economy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Macroeconomics: Consumption, Saving, Production, Employment, and Investment: Forecasting and Simulation: Models and Applications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Consumption, Saving, Production, Investment,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Markets, and Informal Economy: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Prices, Business Fluctuations, and Cycles: General (includes Measurement and Data)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Price Level; Inflation; Deflation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Business Fluctuations; Cycles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Prices, Business Fluctuations, and Cycles: Forecasting and Simulation: Models and Applications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Prices, Business Fluctuations, and Cycles: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Money and Interest Rates: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Demand for Money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Monetary Systems; Standards; Regimes; Government and the Monetary System; Payment Systems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Interest Rates: Determination, Term Structure, and Effects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Financial Markets and the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Macroeconomy</w:t>
            </w:r>
            <w:proofErr w:type="spellEnd"/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Money and Interest Rates: Forecasting and Simulation: Models and Applications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Money and Interest Rates: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Monetary Policy, Central Banking, and the Supply of Money and Credit: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Money Supply; Credit; Money Multipliers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Monetary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Central Banks and Their Policies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Monetary Policy, Central Banking, and the Supply of Money and Credit: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Macroeconomic Policy, Macroeconomic Aspects of Public Finance, and General Outlook: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Policy Objectives; Policy Designs and Consistency; Policy Coordination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Fiscal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Comparative or Joint Analysis of Fiscal and Monetary Policy; Stabilization; Treasury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Incomes Policy; Price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Studies of Particular Policy Episodes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E66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General Outlook and Conditions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Macroeconomic Policy, Macroeconomic Aspects of Public Finance, and General Outlook: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Macro-Based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Behavioral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Economics: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Macro-Based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Behavioral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Economics: Role and Effects of Psychological, Emotional, Social, and Cognitive Factors on the Macro Economy</w:t>
            </w:r>
          </w:p>
        </w:tc>
      </w:tr>
      <w:tr w:rsidR="009711E9" w:rsidRPr="009711E9" w:rsidTr="009711E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International Economics: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Global Outlook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International Economic Order and Integration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Trade: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Neoclassical Models of Trade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Models of Trade with Imperfect Competition and Scale Economies; Fragmentation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Trade Policy; International Trade Organizations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Empirical Studies of Trade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Integration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Trade and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Market Interactions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Trade: Forecasting and Simulation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Trade and Environment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Trade: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International Factor Movements and International Business: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International Investment; Long-term Capital Movements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International Migration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Multinational Firms; International Business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Remittances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International Factor Movements: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International Finance: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Foreign Exchange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Current Account Adjustment; Short-term Capital Movements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International Monetary Arrangements and Institutions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International Lending and Debt Problems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Foreign Aid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Financial Aspects of Economic Integration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F37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International Finance Forecasting and Simulation: Models and Applications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International Financial Policy: Financial Transactions Tax; Capital Controls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International Finance: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Macroeconomic Aspects of International Trade and Finance: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Open Economy Macroeconomics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International Policy Coordination and Transmission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Growth of Open Economies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International Business Cycles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Macroeconomic Issues of Monetary Unions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Macroeconomic Aspects of International Trade and Finance: Forecasting and Simulation: Models and Applications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Macroeconomic Aspects of International Trade and Finance: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International Relations, National Security, and International Political Economy: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International Conflicts; Negotiations; Sanctions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National Security; Economic Nationalism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International Agreements and Observance; International Organizations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Colonialism; Imperialism;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Postcolonialism</w:t>
            </w:r>
            <w:proofErr w:type="spellEnd"/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International Institutional Arrangements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International Relations and International Political Economy: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Impacts of Globalization: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Impacts of Globalization: Microeconomic Impacts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Impacts of Globalization: Macroeconomic Impacts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Impacts of Globalization: Economic Development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Impacts of Globalization: Environment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Impacts of Globalization: Finance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Economic Impacts of Globalization: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Impacts of Globalization: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Impacts of Globalization: Other</w:t>
            </w:r>
          </w:p>
        </w:tc>
      </w:tr>
      <w:tr w:rsidR="009711E9" w:rsidRPr="009711E9" w:rsidTr="009711E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Financial Economics: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Financial Crises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Asset Markets and Pricing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G11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Portfolio Choice; Investment Decisions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Equities; Fixed Income Securities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Contingent Pricing; Futures Pricing; option pricing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Information and Market Efficiency; Event Studies; Insider Trading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International Financial Markets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Financial Forecasting and Simulation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General Financial Markets: Government Policy and Regulation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General Financial Markets: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Financial Institutions and Services: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Banks; Depository Institutions; Micro Finance Institutions; Mortgages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Insurance; Insurance Companies; Actuarial Studies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Pension Funds; Non-bank Financial Institutions; Financial Instruments; Institutional Investors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Investment Banking; Venture Capital; Brokerage; Ratings and Ratings Agencies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Financial Institutions and Services: Government Policy and Regulation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Financial Institutions and Services: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Corporate Finance and Governance: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Capital Budgeting; Fixed Investment and Inventory Studies; Capacity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Financing Policy; Financial Risk and Risk Management; Capital and Ownership Structure; Value of Firms; Goodwill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Bankruptcy; Liquidation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Mergers; Acquisitions; Restructuring; Voting; Proxy Contests; Corporate Governance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Payout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Corporate Finance and Governance: Government Policy and Regulation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Corporate Finance and Governance: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Behavioral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Finance: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Behavioral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Finance: Role and Effects of Psychological, Emotional, Social, and Cognitive Factors on Decision Making in Financial Markets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Household Finance: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Household Saving, Borrowing, Debt, and Wealth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Household Finance: Insurance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Household Finance: Financial Literacy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Household Finance: Other</w:t>
            </w:r>
          </w:p>
        </w:tc>
      </w:tr>
      <w:tr w:rsidR="009711E9" w:rsidRPr="009711E9" w:rsidTr="009711E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 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Public Economics: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Structure and Scope of Government: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Structure, Scope, and Performance of Government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Crisis Management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Economics of Eminent Domain; Expropriation; Nationalization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Structure and Scope of Government: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Taxation, Subsidies, and Revenue: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Taxation and Subsidies: Efficiency; Optimal Taxation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Taxation and Subsidies: Incidence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Taxation and Subsidies: Externalities; Redistributive Effects; Environmental Taxes and Subsidies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Personal Income and Other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Nonbusiness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Taxes and Subsidies; includes inheritance and gift taxes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Business Taxes and Subsidies including sales and value-added (VAT)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Tax Evasion and Avoidance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Taxation, Subsidies, and Revenues: Other Sources of Revenue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Taxation and Subsidies: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Fiscal Policies and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Behavior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of Economic Agents: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Fiscal Policies and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Behavior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of Economic Agents: Household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Fiscal Policies and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Behavior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of Economic Agents: Firm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Fiscal Policies and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Behavior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of Economic Agents: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Publicly Provided Goods: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Public Goods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Publicly Provided Private Goods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Project Evaluation; Social Discount Rate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Publicly Provided Goods: Mixed Markets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Publicly Provided Goods: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National Government Expenditures and Related Policies: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National Government Expenditures and Health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National Government Expenditures and Education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National Government Expenditures and Welfare Programs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National Government Expenditures and Related Policies: Infrastructures; Other Public </w:t>
            </w: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Investment and Capital Stock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H55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Social Security and Public Pensions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National Security and War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National Government Expenditures and Related Policies: Procurement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National Government Expenditures and Related Policies: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National Budget, Deficit, and Debt: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National Budget; Budget Systems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National Deficit; Surplus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National Debt; Debt Management; Sovereign Debt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Forecasts of Budgets, Deficits, and Debt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National Budget, Deficit, and Debt: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State and Local Government; Intergovernmental Relations: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State and Local Taxation, Subsidies, and Revenue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State and Local Budget and Expenditures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State and Local Government; Intergovernmental Relations: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Interjurisdictional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Differentials and Their Effects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State and Local Borrowing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State and Local Government: Health; Education; Welfare; Public Pensions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State and Local Government: Other Expenditure Categories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Intergovernmental Relations; Federalism; Secession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State and Local Government; Intergovernmental Relations: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Public Economics: Miscellaneous Issues: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Governmental Loans; Loan Guarantees; Credits; Grants; Bailouts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Governmental Property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Public Administration; Public Sector Accounting and Audits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Disaster Aid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International Fiscal Issues; International Public Goods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Public Economics: Miscellaneous Issues: Other</w:t>
            </w:r>
          </w:p>
        </w:tc>
      </w:tr>
      <w:tr w:rsidR="009711E9" w:rsidRPr="009711E9" w:rsidTr="009711E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Health, Education, and Welfare: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Health: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Analysis of Health Care Markets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Health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Behavior</w:t>
            </w:r>
            <w:proofErr w:type="spellEnd"/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I13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Health Insurance, Public and Private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Health and Inequality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Health and Economic Development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Health: Government Policy; Regulation; Public Health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Health: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Education and Research Institutions: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Analysis of Education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Educational Finance; Financial Aid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Higher Education; Research Institutions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Education and Inequality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Education and Economic Development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Returns to Education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Education: Government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Education: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Welfare, Well-Being, and Poverty: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General Welfare; Well-Being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Measurement and Analysis of Poverty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Welfare, Well-Being, and Poverty: Government Programs; Provision and Effects of Welfare Programs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Welfare, Well-Being, and Poverty: Other</w:t>
            </w:r>
          </w:p>
        </w:tc>
      </w:tr>
      <w:tr w:rsidR="009711E9" w:rsidRPr="009711E9" w:rsidTr="009711E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and Demographic Economics: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Economics: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Economics Policies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Demographic Economics: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Demographic Trends, Macroeconomic Effects, and Forecasts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Marriage; Marital Dissolution; Family Structure; Domestic Abuse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Fertility; Family Planning; Child Care; Children; Youth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Economics of the Elderly; Economics of the Handicapped; Non-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Market Discrimination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Economics of Minorities, Races, Indigenous Peoples, and Immigrants; Non-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Discrimination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Economics of Gender; Non-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Discrimination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J17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Value of Life; Forgone Income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Demographic Economics: Public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Demographic Economics: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Demand and Supply of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Force and Employment, Size, and Structure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Time Allocation and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Supply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Demand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Human Capital; Skills; Occupational Choice;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Productivity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Retirement; Retirement Policies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Safety; Job Satisfaction; Related Public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Time Allocation, Work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Behavior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, and Employment Determination: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Wages, Compensation, and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Costs: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Wage Level and Structure; Wage Differentials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Nonwage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Costs and Benefits; Retirement Plans; Private Pensions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Compensation Packages; Payment Methods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Wages, Compensation, and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Costs: Public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Wages, Compensation, and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Costs: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Particular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Markets: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Contracts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Monopsony; Segmented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Markets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Agricultural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Markets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Professional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Markets; Occupational Licensing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Public Sector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Markets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Informal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Markets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Coercive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Markets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Particular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Markets: Public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Particular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Markets: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-Management Relations, Trade Unions, and Collective Bargaining: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Trade Unions: Objectives, Structure, and Effects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Dispute Resolution: Strikes, Arbitration, and Mediation; Collective Bargaining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-Management Relations; Industrial Jurisprudence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Producer Cooperatives;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Managed Firms; Employee Ownership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J58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-Management Relations, Trade Unions, and Collective Bargaining: Public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-Management Relations, Trade Unions, and Collective Bargaining: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Mobility, Unemployment, Vacancies, and Immigrant Workers: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Geographic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Mobility; Immigrant Workers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Job, Occupational, and Intergenerational Mobility; Promotion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Turnover; Vacancies; Layoffs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Unemployment: Models, Duration, Incidence, and Job Search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Unemployment Insurance; Severance Pay; Plant Closings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Mobility, Unemployment, and Vacancies: Public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Mobility, Unemployment, and Vacancies: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Discrimination: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Discrimination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Discrimination: Public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Discrimination: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Standards: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Standards: Working Conditions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Standards: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Force Composition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Standards: Workers' Rights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Standards: Public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J89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Standards: Other</w:t>
            </w:r>
          </w:p>
        </w:tc>
      </w:tr>
      <w:tr w:rsidR="009711E9" w:rsidRPr="009711E9" w:rsidTr="009711E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K00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Law and Economics: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K10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Basic Areas of Law: General (Constitutional Law)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K11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Property Law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K12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Contract Law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K13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Tort Law and Product Liability; Forensic Economics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K14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Criminal Law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K15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Civil Law; Common Law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K16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Election Law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K19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Basic Areas of Law: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K20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Regulation and Business Law: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K21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Antitrust Law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K22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Business and Securities Law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K23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Regulated Industries and Administrative Law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K24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Cyber Law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K25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Real Estate Law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K29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Regulation and Business Law: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K30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Other Substantive Areas of Law: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K31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Law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K32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Energy, Environmental, Health, and Safety Law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K33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International Law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K34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Tax Law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K35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Personal Bankruptcy Law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K36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Family and Personal Law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K37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Immigration Law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K38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Human Rights Law; Gender Law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K39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Other Substantive Areas of Law: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K40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Legal Procedure, the Legal System, and Illegal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Behavior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K41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Litigation Process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K42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Illegal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Behavior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and the Enforcement of Law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K49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Legal Procedure, the Legal System, and Illegal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Behavior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: Other</w:t>
            </w:r>
          </w:p>
        </w:tc>
      </w:tr>
      <w:tr w:rsidR="009711E9" w:rsidRPr="009711E9" w:rsidTr="009711E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Industrial Organization: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Market Structure, Firm Strategy, and Market Performance: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Production, Pricing, and Market Structure; Size Distribution of Firms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Monopoly; Monopolization Strategies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Oligopoly and Other Imperfect Markets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Transactional Relationships; Contracts and Reputation; Networks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Information and Product Quality; Standardization and Compatibility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Industrial Organization and Macroeconomics: Industrial Structure and Structural Change; Industrial Price Indices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Open Source Products and Markets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Market Structure, Firm Strategy, and Market Performance: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Firm Objectives, Organization, and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Behavior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Business Objectives of the Firm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L22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Firm Organization and Market Structure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Organization of Production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Contracting Out; Joint Ventures; Technology Licensing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Firm Performance: Size, Diversification, and Scope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Entrepreneurship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Firm Objectives, Organization, and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Behavior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Nonprofit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Organizations and Public Enterprise: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Nonprofit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Institutions; NGOs; Social Entrepreneurship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Public Enterprises; Public-Private Enterprises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Comparison of Public and Private Enterprises and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Nonprofit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Institutions; Privatization; Contracting Out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Public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Nonprofit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Organizations and Public Enterprise: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Antitrust Issues and Policies: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Monopolization; Horizontal Anticompetitive Practices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Vertical Restraints; Resale Price Maintenance; Quantity Discounts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Legal Monopolies and Regulation or Deregulation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Antitrust Policy and Public Enterprises,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Nonprofit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Institutions, and Professional Organizations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Antitrust Policy: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Regulation and Industrial Policy: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Economics of Regulation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Industrial Policy; Sectoral Planning Methods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Enterprise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Regulation and Industrial Policy: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Industry Studies: Manufacturing: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Metals and Metal Products; Cement; Glass; Ceramics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Automobiles; Other Transportation Equipment; Related Parts and Equipment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Microelectronics; Computers; Communications Equipment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Other Machinery; Business Equipment; Armaments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Chemicals; Rubber; Drugs; Biotechnology; Plastics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Food; Beverages; Cosmetics; Tobacco; Wine and Spirits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Other Consumer Nondurables: Clothing, Textiles, Shoes, and Leather Goods; </w:t>
            </w: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Household Goods; Sports Equipment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L68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Appliances; Furniture; Other Consumer Durables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Industry Studies: Manufacturing: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Industry Studies: Primary Products and Construction: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Mining, Extraction, and Refining: Hydrocarbon Fuels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Mining, Extraction, and Refining: Other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Nonrenewable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Resources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Forest Products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Construction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Industry Studies: Primary Products and Construction: Government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Industry Studies: Primary Products and Construction: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Industry Studies: Services: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Retail and Wholesale Trade; e-Commerce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Entertainment; Media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Sports; Gambling; Restaurants; Recreation; Tourism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Personal, Professional, and Business Services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Real Estate Services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Information and Internet Services; Computer Software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Postal and Delivery Services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Industry Studies: Services: Government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Industry Studies: Services: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Industry Studies: Transportation and Utilities: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Transportation: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Railroads and Other Surface Transportation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Air Transportation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Electric Utilities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Gas Utilities; Pipelines; Water Utilities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Telecommunications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Utilities: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Industry Studies: Utilities and Transportation: Government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Industry Studies: Utilities and Transportation: Other</w:t>
            </w:r>
          </w:p>
        </w:tc>
      </w:tr>
      <w:tr w:rsidR="009711E9" w:rsidRPr="009711E9" w:rsidTr="009711E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Business Administration and Business Economics; Marketing; Accounting; Personnel Economics: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M10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Business Administration: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Production Management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Personnel Management; Executives; Executive Compensation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New Firms;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Startups</w:t>
            </w:r>
            <w:proofErr w:type="spellEnd"/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Corporate Culture; Diversity; Social Responsibility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IT Management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International Business Administration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Business Administration: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Business Economics: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Business Economics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Business Economics: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Marketing and Advertising: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Marketing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Advertising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Marketing and Advertising: Government Policy and Regulation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Marketing and Advertising: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Accounting and Auditing: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Accounting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Auditing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Accounting and Auditing: Government Policy and Regulation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Accounting: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Personnel Economics: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Personnel Economics: Firm Employment Decisions; Promotions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Personnel Economics: Compensation and Compensation Methods and Their Effects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Personnel Economics: Training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Personnel Economics: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Management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Personnel Economics: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Contracting Devices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Personnel Economics: Other</w:t>
            </w:r>
          </w:p>
        </w:tc>
      </w:tr>
      <w:tr w:rsidR="009711E9" w:rsidRPr="009711E9" w:rsidTr="009711E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Development of the Discipline: Historiographical; Sources and Methods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Macroeconomics and Monetary Economics; Industrial Structure; Growth; Fluctuations: General, International, or Comparative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N11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Macroeconomics and Monetary Economics; Industrial Structure; Growth; Fluctuations: U.S.; Canada: Pre-1913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Macroeconomics and Monetary Economics; Industrial Structure; Growth; Fluctuations: U.S.; Canada: 1913-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Macroeconomics and Monetary Economics; Industrial Structure; Growth; Fluctuations: Europe: Pre-1913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Macroeconomics and Monetary Economics; Industrial Structure; Growth; Fluctuations: Europe: 1913-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Macroeconomics and Monetary Economics; Industrial Structure; Growth; Fluctuations: Asia including Middle East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Macroeconomics and Monetary Economics; Industrial Structure; Growth; Fluctuations: Latin America; Caribbean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Macroeconomics and Monetary Economics; Industrial Structure; Growth; Fluctuations: Africa; Oceania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Financial Markets and Institutions: General, International, or Comparative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Financial Markets and Institutions: U.S.; Canada: Pre-1913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Financial Markets and Institutions: U.S.; Canada: 1913-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Financial Markets and Institutions: Europe: Pre-1913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Financial Markets and Institutions: Europe: 1913-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Financial Markets and Institutions: Asia including Middle East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Financial Markets and Institutions: Latin America; Caribbean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Financial Markets and Institutions: Africa; Oceania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Economic History: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and Consumers, Demography, Education, Health, Welfare, Income, Wealth, Religion, and Philanthropy: General, International, or Comparative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Economic History: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and Consumers, Demography, Education, Health, Welfare, Income, Wealth, Religion, and Philanthropy: U.S.; Canada: Pre-1913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Economic History: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and Consumers, Demography, Education, Health, Welfare, Income, Wealth, Religion, and Philanthropy: U.S.; Canada: 1913-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Economic History: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and Consumers, Demography, Education, Health, Welfare, Income, Wealth, Religion, and Philanthropy: Europe: Pre-1913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Economic History: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and Consumers, Demography, Education, Health, Welfare, Income, Wealth, Religion, and Philanthropy: Europe: 1913-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Economic History: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and Consumers, Demography, Education, Health, Welfare, Income, Wealth, Religion, and Philanthropy: Asia including Middle East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Economic History: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and Consumers, Demography, Education, Health, Welfare, Income, Wealth, Religion, and Philanthropy: Latin America; Caribbean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Economic History: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and Consumers, Demography, Education, Health, Welfare, </w:t>
            </w: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Income, Wealth, Religion, and Philanthropy: Africa; Oceania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N40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Government, War, Law, International Relations, and Regulation: General, International, or Comparative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Government, War, Law, International Relations, and Regulation: U.S.; Canada: Pre-1913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Government, War, Law, International Relations, and Regulation: U.S.; Canada: 1913-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Government, War, Law, International Relations, and Regulation: Europe: Pre-1913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Government, War, Law, International Relations, and Regulation: Europe: 1913-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Government, War, Law, International Relations, and Regulation: Asia including Middle East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Government, War, Law, International Relations, and Regulation: Latin America; Caribbean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Government, War, Law, International Relations, and Regulation: Africa; Oceania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Agriculture, Natural Resources, Environment, and Extractive Industries: General, International, or Comparative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Agriculture, Natural Resources, Environment, and Extractive Industries: U.S.; Canada: Pre-1913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Agriculture, Natural Resources, Environment, and Extractive Industries: U.S.; Canada: 1913-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Agriculture, Natural Resources, Environment, and Extractive Industries: Europe: Pre-1913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Agriculture, Natural Resources, Environment, and Extractive Industries: Europe: 1913-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Agriculture, Natural Resources, Environment, and Extractive Industries: Asia including Middle East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Agriculture, Natural Resources, Environment, and Extractive Industries: Latin America; Caribbean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Agriculture, Natural Resources, Environment, and Extractive Industries: Africa; Oceania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Manufacturing and Construction: General, International, or Comparative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Manufacturing and Construction: U.S.; Canada: Pre-1913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Manufacturing and Construction: U.S.; Canada: 1913-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Manufacturing and Construction: Europe: Pre-1913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N64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Manufacturing and Construction: Europe: 1913-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Manufacturing and Construction: Asia including Middle East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Manufacturing and Construction: Latin America; Caribbean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Manufacturing and Construction: Africa; Oceania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Transport, International and Domestic Trade, Energy, Technology, and Other Services: General, International, or Comparative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Transport, Trade, Energy, Technology, and Other Services: U.S.; Canada: Pre-1913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Transport, Trade, Energy, Technology, and Other Services: U.S.; Canada: 1913-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Transport, Trade, Energy, Technology, and Other Services: Europe: Pre-1913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Transport, Trade, Energy, Technology, and Other Services: Europe: 1913-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Transport, Trade, Energy, Technology, and Other Services: Asia including Middle East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Transport, Trade, Energy, Technology, and Other Services: Latin America; Caribbean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History: Transport, Trade, Energy, Technology, and Other Services: Africa; Oceania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Micro-Business History: General, International, or Comparative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Micro-Business History: U.S.; Canada: Pre-1913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Micro-Business History: U.S.; Canada: 1913-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Micro-Business History: Europe: Pre-1913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Micro-Business History: Europe: 1913-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Micro-Business History: Asia including Middle East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Micro-Business History: Latin America; Caribbean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Micro-Business History: Africa; Oceania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Regional and Urban History: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Regional and Urban History: U.S.; Canada: Pre-1913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Regional and Urban History: U.S.; Canada: 1913-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Regional and Urban History: Europe: Pre-1913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Regional and Urban History: Europe: 1913-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Regional and Urban History: Asia including Middle East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Regional and Urban History: Latin America; Caribbean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N97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Regional and Urban History: Africa; Oceania</w:t>
            </w:r>
          </w:p>
        </w:tc>
      </w:tr>
      <w:tr w:rsidR="009711E9" w:rsidRPr="009711E9" w:rsidTr="009711E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Development, Innovation, Technological Change, and Growth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Development: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Macroeconomic Analyses of Economic Development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Microeconomic Analyses of Economic Development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Development: Agriculture; Natural Resources; Energy; Environment; Other Primary Products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Industrialization; Manufacturing and Service Industries; Choice of Technology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Development: Human Resources; Human Development; Income Distribution; Migration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Development: Financial Markets; Saving and Capital Investment; Corporate Finance and Governance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Formal and Informal Sectors; Shadow Economy; Institutional Arrangements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Development: Urban, Rural, Regional, and Transportation Analysis; Housing; Infrastructure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International Linkages to Development; Role of International Organizations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Development Planning and Policy: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Planning Models; Planning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Project Analysis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Fiscal and Monetary Policy in Development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Development Planning and Policy: Trade Policy; Factor Movement; Foreign Exchange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Industrial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Development Planning and Policy: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Innovation; Research and Development; Technological Change; Intellectual Property Rights: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Innovation and Invention: Processes and Incentives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Management of Technological Innovation and R&amp;D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Technological Change: Choices and Consequences; Diffusion Processes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Intellectual Property and Intellectual Capital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Social Innovation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Open Innovation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Technological Change: Government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O39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Technological Change: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Growth and Aggregate Productivity: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One, Two, and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Multisector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Growth Models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Monetary Growth Models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Institutions and Growth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Environment and Growth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Empirical Studies of Economic Growth; Aggregate Productivity; Cross-Country Output Convergence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Growth and Aggregate Productivity: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Economywide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Country Studies: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Economywide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Country Studies: U.S.; Canada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Economywide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Country Studies: Europe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Economywide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Country Studies: Asia including Middle East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Economywide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Country Studies: Latin America; Caribbean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Economywide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Country Studies: Africa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Economywide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Country Studies: Oceania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Comparative Studies of Countries</w:t>
            </w:r>
          </w:p>
        </w:tc>
      </w:tr>
      <w:tr w:rsidR="009711E9" w:rsidRPr="009711E9" w:rsidTr="009711E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Systems: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Capitalist Systems: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Capitalist Systems: Planning, Coordination, and Reform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Capitalist Enterprises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Cooperative Enterprises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Capitalist Systems: Property Rights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Capitalist Systems: Political Economy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Capitalist Systems: Performance and Prospects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Energy; Environment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Capitalist Systems: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Socialist Systems and Transitional Economies: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Socialist Systems and Transitional Economies: Planning, Coordination, and Reform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Socialist Systems and Transitional Economies: Prices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Socialist Systems and Transitional Economies: Factor and Product Markets; Industry Studies; Population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P24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Socialist Systems and Transitional Economies: National Income, Product, and Expenditure; Money; Inflation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Socialist Systems and Transitional Economies: Urban, Rural, and Regional Economics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Socialist Systems and Transitional Economies: Political Economy; Property Rights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Socialist Systems and Transitional Economies: Performance and Prospects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Socialist Systems and Transitional Economies: Natural Resources; Energy; Environment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Socialist Systems and Transitional Economies: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Socialist Institutions and Their Transitions: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Socialist Enterprises and Their Transitions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Collectives; Communes; Agriculture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Socialist Institutions and Their Transitions: International Trade, Finance, Investment, Relations, and Aid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Socialist Institutions and Their Transitions: Financial Economics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Socialist Institutions and Their Transitions: Public Economics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Socialist Institutions and Their Transitions: Consumer Economics; Health; Education and Training: Welfare, Income, Wealth, and Poverty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Socialist Systems and Transitional Economies: Legal Institutions; Illegal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Behavior</w:t>
            </w:r>
            <w:proofErr w:type="spellEnd"/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Socialist Institutions and Their Transitions: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Other Economic Systems: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Other Economic Systems: Planning, Coordination, and Reform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Other Economic Systems: Productive Enterprises; Factor and Product Markets; Prices; Population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Other Economic Systems: Public Economics; Financial Economics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Other Economic Systems: National Income, Product, and Expenditure; Money; Inflation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Other Economic Systems: International Trade, Finance, Investment and Aid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Other Economic Systems: Consumer Economics; Health; Education and Training; Welfare, Income, Wealth, and Poverty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Other Economic Systems: Performance and Prospects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Other Economic Systems: Political Economy; Legal Institutions; Property Rights; Natural Resources; Energy; Environment; Regional Studies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Other Economic Systems: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Comparative Economic Systems: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Comparative Analysis of Economic Systems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P52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Comparative Studies of Particular Economies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Comparative Economic Systems: Other</w:t>
            </w:r>
          </w:p>
        </w:tc>
      </w:tr>
      <w:tr w:rsidR="009711E9" w:rsidRPr="009711E9" w:rsidTr="009711E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Agricultural and Natural Resource Economics; Environmental and Ecological Economics: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Sustainable Development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Commodity Markets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Agriculture: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Agriculture: Aggregate Supply and Demand Analysis; Prices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Micro Analysis of Farm Firms, Farm Households, and Farm Input Markets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Agricultural Markets and Marketing; Cooperatives; Agribusiness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Agricultural Finance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Land Ownership and Tenure; Land Reform; Land Use; Irrigation; Agriculture and Environment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Agricultural R&amp;D; Agricultural Technology; Biofuels; Agricultural Extension Services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Agriculture in International Trade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Agricultural Policy; Food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Agriculture: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Renewable Resources and Conservation: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Renewable Resources and Conservation: Demand and Supply; Prices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Renewable Resources and Conservation: Fishery; Aquaculture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Renewable Resources and Conservation: Forestry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Renewable Resources and Conservation: Land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Renewable Resources and Conservation: Water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Recreational Aspects of Natural Resources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Renewable Resources and Conservation: Issues in International Trade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Renewable Resources and Conservation: Government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Renewable Resources and Conservation: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Nonrenewable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Resources and Conservation: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Nonrenewable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Resources and Conservation: Demand and Supply; Prices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Exhaustible Resources and Economic Development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Resource Booms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Natural Resources and Domestic and International Conflicts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Q35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Hydrocarbon Resources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Nonrenewable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Resources and Conservation: Issues in International Trade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Nonrenewable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Resources and Conservation: Government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Nonrenewable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Resources and Conservation: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Energy: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Energy: Demand and Supply; Prices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Alternative Energy Sources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Energy and the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Macroeconomy</w:t>
            </w:r>
            <w:proofErr w:type="spellEnd"/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Energy Forecasting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Energy: Government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Energy: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Environmental Economics: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Valuation of Environmental Effects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Pollution Control Adoption and Costs; Distributional Effects; Employment Effects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Air Pollution; Water Pollution; Noise; Hazardous Waste; Solid Waste; Recycling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Climate; Natural Disasters and Their Management; Global Warming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Environmental Economics: Technological Innovation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Environment and Development; Environment and Trade; Sustainability; Environmental Accounts and Accounting; Environmental Equity; Population Growth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Ecological Economics: Ecosystem Services; Biodiversity Conservation;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Bioeconomics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; Industrial Ecology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Environmental Economics: Government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Q59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Environmental Economics: Other</w:t>
            </w:r>
          </w:p>
        </w:tc>
      </w:tr>
      <w:tr w:rsidR="009711E9" w:rsidRPr="009711E9" w:rsidTr="009711E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Urban, Rural, Regional, Real Estate, and Transportation Economics: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General Regional Economics (includes Regional Data)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Regional Economic Activity: Growth, Development, Environmental Issues, and Changes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Size and Spatial Distributions of Regional Economic Activity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General Equilibrium and Welfare Economic Analysis of Regional Economies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Land Use Patterns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General Regional Economics: Econometric and Input-Output Models; Other Models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General Regional Economics: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R20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Urban, Rural, Regional, Real Estate, and Transportation Economics: Household Analysis: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Urban, Rural, Regional, Real Estate, and Transportation Economics: Housing Demand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Urban, Rural, Regional, Real Estate, and Transportation Economics: Other Demand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Urban, Rural, Regional, Real Estate, and Transportation Economics: Regional Migration; Regional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Markets; Population;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Neighborhood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Characteristics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Urban, Rural, Regional, Real Estate, and Transportation Economics: Government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Urban, Rural, Regional, Real Estate, and Transportation Economics: Household Analysis: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Real Estate Markets, Spatial Production Analysis, and Firm Location: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Housing Supply and Markets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Other Spatial Production and Pricing Analysis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Nonagricultural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and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Nonresidential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Real Estate Markets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Production Analysis and Firm Location: Government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Real Estate Markets, Spatial Production Analysis, and Firm Location: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Transportation Economics: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Transportation: Demand, Supply, and Congestion; Travel Time; Safety and Accidents; Transportation Noise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Transportation Economics: Government and Private Investment Analysis; Road Maintenance, Transportation Planning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Transportation Economics: Government Pricing and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Transportation Economics: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Regional Government Analysis: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Finance in Urban and Rural Economies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Regional Government Analysis: Land Use and Other Regulations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Public Facility Location Analysis; Public Investment and Capital Stock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Regional Development Planning and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Regional Government Analysis: Other</w:t>
            </w:r>
          </w:p>
        </w:tc>
      </w:tr>
      <w:tr w:rsidR="009711E9" w:rsidRPr="009711E9" w:rsidTr="009711E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Y10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Data: Tables and Charts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Y20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Introductory Material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Y30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Book Reviews (unclassified)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Y40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Dissertations (unclassified)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lastRenderedPageBreak/>
              <w:t>Y50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Further Reading (unclassified)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Y60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Excerpt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Y70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No Author General Discussions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Y80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Related Disciplines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Y90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Miscellaneous Categories: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Y91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Pictures and Maps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Y92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Novels, Self-Help Books, etc.</w:t>
            </w:r>
          </w:p>
        </w:tc>
      </w:tr>
      <w:tr w:rsidR="009711E9" w:rsidRPr="009711E9" w:rsidTr="009711E9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Z00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Other Special Topics: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Z10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Cultural Economics; Economic Sociology; Economic Anthropology: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Z11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Cultural Economics: Economics of the Arts and Literature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Z12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Cultural Economics: Religion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Z13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Economic Sociology; Economic Anthropology; Language; Social and Economic Stratification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Z18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Cultural Economics: Public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Z19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Cultural Economics: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Z20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Sports Economics: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Z21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Sports Economics: Industry Studies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Z22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Sports Economics: </w:t>
            </w:r>
            <w:proofErr w:type="spellStart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Labor</w:t>
            </w:r>
            <w:proofErr w:type="spellEnd"/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 xml:space="preserve"> Issues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Z23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Sports Economics: Finance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Z28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Sports Economics: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Z29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Sports Economics: Other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Z30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Tourism Economics: General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Z31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Tourism: Industry Studies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Z32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Tourism and Development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Z33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Tourism: Marketing and Finance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Z38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Tourism: Policy</w:t>
            </w:r>
          </w:p>
        </w:tc>
      </w:tr>
      <w:tr w:rsidR="009711E9" w:rsidRPr="009711E9" w:rsidTr="009711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Z39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1E9" w:rsidRPr="009711E9" w:rsidRDefault="009711E9" w:rsidP="009711E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</w:pPr>
            <w:r w:rsidRPr="009711E9">
              <w:rPr>
                <w:rFonts w:ascii="inherit" w:eastAsia="Times New Roman" w:hAnsi="inherit" w:cs="Times New Roman"/>
                <w:sz w:val="24"/>
                <w:szCs w:val="24"/>
                <w:lang w:eastAsia="en-IN"/>
              </w:rPr>
              <w:t>Tourism: Other</w:t>
            </w:r>
          </w:p>
        </w:tc>
      </w:tr>
    </w:tbl>
    <w:p w:rsidR="009711E9" w:rsidRPr="009711E9" w:rsidRDefault="000E1AA8" w:rsidP="009711E9">
      <w:pPr>
        <w:spacing w:after="0" w:line="240" w:lineRule="auto"/>
        <w:textAlignment w:val="baseline"/>
        <w:outlineLvl w:val="1"/>
        <w:rPr>
          <w:rFonts w:ascii="Helvetica" w:eastAsia="Times New Roman" w:hAnsi="Helvetica" w:cs="Helvetica"/>
          <w:color w:val="353C3F"/>
          <w:sz w:val="34"/>
          <w:szCs w:val="34"/>
          <w:lang w:eastAsia="en-IN"/>
        </w:rPr>
      </w:pPr>
      <w:hyperlink r:id="rId7" w:history="1">
        <w:proofErr w:type="spellStart"/>
        <w:r w:rsidR="009711E9" w:rsidRPr="009711E9">
          <w:rPr>
            <w:rFonts w:ascii="inherit" w:eastAsia="Times New Roman" w:hAnsi="inherit" w:cs="Helvetica"/>
            <w:color w:val="924046"/>
            <w:sz w:val="34"/>
            <w:szCs w:val="34"/>
            <w:u w:val="single"/>
            <w:bdr w:val="none" w:sz="0" w:space="0" w:color="auto" w:frame="1"/>
            <w:lang w:eastAsia="en-IN"/>
          </w:rPr>
          <w:t>EconLit</w:t>
        </w:r>
        <w:proofErr w:type="spellEnd"/>
      </w:hyperlink>
    </w:p>
    <w:p w:rsidR="009711E9" w:rsidRPr="009711E9" w:rsidRDefault="000E1AA8" w:rsidP="009711E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4"/>
          <w:szCs w:val="24"/>
          <w:lang w:eastAsia="en-IN"/>
        </w:rPr>
      </w:pPr>
      <w:hyperlink r:id="rId8" w:history="1">
        <w:r w:rsidR="009711E9" w:rsidRPr="009711E9">
          <w:rPr>
            <w:rFonts w:ascii="inherit" w:eastAsia="Times New Roman" w:hAnsi="inherit" w:cs="Times New Roman"/>
            <w:color w:val="868B8C"/>
            <w:sz w:val="24"/>
            <w:szCs w:val="24"/>
            <w:u w:val="single"/>
            <w:bdr w:val="none" w:sz="0" w:space="0" w:color="auto" w:frame="1"/>
            <w:lang w:eastAsia="en-IN"/>
          </w:rPr>
          <w:t>Subscriptions</w:t>
        </w:r>
      </w:hyperlink>
    </w:p>
    <w:p w:rsidR="009711E9" w:rsidRPr="009711E9" w:rsidRDefault="000E1AA8" w:rsidP="009711E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4"/>
          <w:szCs w:val="24"/>
          <w:lang w:eastAsia="en-IN"/>
        </w:rPr>
      </w:pPr>
      <w:hyperlink r:id="rId9" w:history="1">
        <w:r w:rsidR="009711E9" w:rsidRPr="009711E9">
          <w:rPr>
            <w:rFonts w:ascii="inherit" w:eastAsia="Times New Roman" w:hAnsi="inherit" w:cs="Times New Roman"/>
            <w:color w:val="868B8C"/>
            <w:sz w:val="24"/>
            <w:szCs w:val="24"/>
            <w:u w:val="single"/>
            <w:bdr w:val="none" w:sz="0" w:space="0" w:color="auto" w:frame="1"/>
            <w:lang w:eastAsia="en-IN"/>
          </w:rPr>
          <w:t>Journals Indexed in </w:t>
        </w:r>
        <w:proofErr w:type="spellStart"/>
        <w:r w:rsidR="009711E9" w:rsidRPr="009711E9">
          <w:rPr>
            <w:rFonts w:ascii="inherit" w:eastAsia="Times New Roman" w:hAnsi="inherit" w:cs="Times New Roman"/>
            <w:i/>
            <w:iCs/>
            <w:color w:val="868B8C"/>
            <w:sz w:val="24"/>
            <w:szCs w:val="24"/>
            <w:bdr w:val="none" w:sz="0" w:space="0" w:color="auto" w:frame="1"/>
            <w:lang w:eastAsia="en-IN"/>
          </w:rPr>
          <w:t>EconLit</w:t>
        </w:r>
        <w:proofErr w:type="spellEnd"/>
      </w:hyperlink>
    </w:p>
    <w:p w:rsidR="009711E9" w:rsidRPr="009711E9" w:rsidRDefault="000E1AA8" w:rsidP="009711E9">
      <w:pPr>
        <w:numPr>
          <w:ilvl w:val="0"/>
          <w:numId w:val="4"/>
        </w:numPr>
        <w:shd w:val="clear" w:color="auto" w:fill="F3F3F1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4"/>
          <w:szCs w:val="24"/>
          <w:lang w:eastAsia="en-IN"/>
        </w:rPr>
      </w:pPr>
      <w:hyperlink r:id="rId10" w:history="1">
        <w:proofErr w:type="spellStart"/>
        <w:r w:rsidR="009711E9" w:rsidRPr="009711E9">
          <w:rPr>
            <w:rFonts w:ascii="inherit" w:eastAsia="Times New Roman" w:hAnsi="inherit" w:cs="Times New Roman"/>
            <w:i/>
            <w:iCs/>
            <w:color w:val="924046"/>
            <w:sz w:val="24"/>
            <w:szCs w:val="24"/>
            <w:bdr w:val="none" w:sz="0" w:space="0" w:color="auto" w:frame="1"/>
            <w:lang w:eastAsia="en-IN"/>
          </w:rPr>
          <w:t>EconLit</w:t>
        </w:r>
        <w:proofErr w:type="spellEnd"/>
        <w:r w:rsidR="009711E9" w:rsidRPr="009711E9">
          <w:rPr>
            <w:rFonts w:ascii="inherit" w:eastAsia="Times New Roman" w:hAnsi="inherit" w:cs="Times New Roman"/>
            <w:color w:val="924046"/>
            <w:sz w:val="24"/>
            <w:szCs w:val="24"/>
            <w:u w:val="single"/>
            <w:bdr w:val="none" w:sz="0" w:space="0" w:color="auto" w:frame="1"/>
            <w:lang w:eastAsia="en-IN"/>
          </w:rPr>
          <w:t> Subject Descriptors</w:t>
        </w:r>
      </w:hyperlink>
    </w:p>
    <w:p w:rsidR="009711E9" w:rsidRPr="009711E9" w:rsidRDefault="000E1AA8" w:rsidP="009711E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4"/>
          <w:szCs w:val="24"/>
          <w:lang w:eastAsia="en-IN"/>
        </w:rPr>
      </w:pPr>
      <w:hyperlink r:id="rId11" w:history="1">
        <w:r w:rsidR="009711E9" w:rsidRPr="009711E9">
          <w:rPr>
            <w:rFonts w:ascii="inherit" w:eastAsia="Times New Roman" w:hAnsi="inherit" w:cs="Times New Roman"/>
            <w:color w:val="868B8C"/>
            <w:sz w:val="24"/>
            <w:szCs w:val="24"/>
            <w:u w:val="single"/>
            <w:bdr w:val="none" w:sz="0" w:space="0" w:color="auto" w:frame="1"/>
            <w:lang w:eastAsia="en-IN"/>
          </w:rPr>
          <w:t>Content</w:t>
        </w:r>
      </w:hyperlink>
    </w:p>
    <w:p w:rsidR="009711E9" w:rsidRPr="009711E9" w:rsidRDefault="000E1AA8" w:rsidP="009711E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4"/>
          <w:szCs w:val="24"/>
          <w:lang w:eastAsia="en-IN"/>
        </w:rPr>
      </w:pPr>
      <w:hyperlink r:id="rId12" w:history="1">
        <w:r w:rsidR="009711E9" w:rsidRPr="009711E9">
          <w:rPr>
            <w:rFonts w:ascii="inherit" w:eastAsia="Times New Roman" w:hAnsi="inherit" w:cs="Times New Roman"/>
            <w:color w:val="868B8C"/>
            <w:sz w:val="24"/>
            <w:szCs w:val="24"/>
            <w:u w:val="single"/>
            <w:bdr w:val="none" w:sz="0" w:space="0" w:color="auto" w:frame="1"/>
            <w:lang w:eastAsia="en-IN"/>
          </w:rPr>
          <w:t>Search Hints</w:t>
        </w:r>
      </w:hyperlink>
    </w:p>
    <w:p w:rsidR="009711E9" w:rsidRPr="009711E9" w:rsidRDefault="000E1AA8" w:rsidP="009711E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4"/>
          <w:szCs w:val="24"/>
          <w:lang w:eastAsia="en-IN"/>
        </w:rPr>
      </w:pPr>
      <w:hyperlink r:id="rId13" w:history="1">
        <w:r w:rsidR="009711E9" w:rsidRPr="009711E9">
          <w:rPr>
            <w:rFonts w:ascii="inherit" w:eastAsia="Times New Roman" w:hAnsi="inherit" w:cs="Times New Roman"/>
            <w:color w:val="868B8C"/>
            <w:sz w:val="24"/>
            <w:szCs w:val="24"/>
            <w:u w:val="single"/>
            <w:bdr w:val="none" w:sz="0" w:space="0" w:color="auto" w:frame="1"/>
            <w:lang w:eastAsia="en-IN"/>
          </w:rPr>
          <w:t>Exhibits</w:t>
        </w:r>
      </w:hyperlink>
    </w:p>
    <w:p w:rsidR="009711E9" w:rsidRPr="009711E9" w:rsidRDefault="000E1AA8" w:rsidP="009711E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4"/>
          <w:szCs w:val="24"/>
          <w:lang w:eastAsia="en-IN"/>
        </w:rPr>
      </w:pPr>
      <w:hyperlink r:id="rId14" w:history="1">
        <w:proofErr w:type="spellStart"/>
        <w:r w:rsidR="009711E9" w:rsidRPr="009711E9">
          <w:rPr>
            <w:rFonts w:ascii="inherit" w:eastAsia="Times New Roman" w:hAnsi="inherit" w:cs="Times New Roman"/>
            <w:i/>
            <w:iCs/>
            <w:color w:val="868B8C"/>
            <w:sz w:val="24"/>
            <w:szCs w:val="24"/>
            <w:bdr w:val="none" w:sz="0" w:space="0" w:color="auto" w:frame="1"/>
            <w:lang w:eastAsia="en-IN"/>
          </w:rPr>
          <w:t>EconLit</w:t>
        </w:r>
        <w:proofErr w:type="spellEnd"/>
        <w:r w:rsidR="009711E9" w:rsidRPr="009711E9">
          <w:rPr>
            <w:rFonts w:ascii="inherit" w:eastAsia="Times New Roman" w:hAnsi="inherit" w:cs="Times New Roman"/>
            <w:color w:val="868B8C"/>
            <w:sz w:val="24"/>
            <w:szCs w:val="24"/>
            <w:u w:val="single"/>
            <w:bdr w:val="none" w:sz="0" w:space="0" w:color="auto" w:frame="1"/>
            <w:lang w:eastAsia="en-IN"/>
          </w:rPr>
          <w:t> Brochure</w:t>
        </w:r>
      </w:hyperlink>
    </w:p>
    <w:p w:rsidR="009711E9" w:rsidRPr="009711E9" w:rsidRDefault="000E1AA8" w:rsidP="009711E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4"/>
          <w:szCs w:val="24"/>
          <w:lang w:eastAsia="en-IN"/>
        </w:rPr>
      </w:pPr>
      <w:hyperlink r:id="rId15" w:history="1">
        <w:proofErr w:type="spellStart"/>
        <w:r w:rsidR="009711E9" w:rsidRPr="009711E9">
          <w:rPr>
            <w:rFonts w:ascii="inherit" w:eastAsia="Times New Roman" w:hAnsi="inherit" w:cs="Times New Roman"/>
            <w:i/>
            <w:iCs/>
            <w:color w:val="868B8C"/>
            <w:sz w:val="24"/>
            <w:szCs w:val="24"/>
            <w:bdr w:val="none" w:sz="0" w:space="0" w:color="auto" w:frame="1"/>
            <w:lang w:eastAsia="en-IN"/>
          </w:rPr>
          <w:t>EconLit</w:t>
        </w:r>
        <w:proofErr w:type="spellEnd"/>
        <w:r w:rsidR="009711E9" w:rsidRPr="009711E9">
          <w:rPr>
            <w:rFonts w:ascii="inherit" w:eastAsia="Times New Roman" w:hAnsi="inherit" w:cs="Times New Roman"/>
            <w:color w:val="868B8C"/>
            <w:sz w:val="24"/>
            <w:szCs w:val="24"/>
            <w:u w:val="single"/>
            <w:bdr w:val="none" w:sz="0" w:space="0" w:color="auto" w:frame="1"/>
            <w:lang w:eastAsia="en-IN"/>
          </w:rPr>
          <w:t> for AEA Members</w:t>
        </w:r>
      </w:hyperlink>
    </w:p>
    <w:p w:rsidR="009711E9" w:rsidRPr="009711E9" w:rsidRDefault="000E1AA8" w:rsidP="009711E9">
      <w:pPr>
        <w:numPr>
          <w:ilvl w:val="0"/>
          <w:numId w:val="4"/>
        </w:numPr>
        <w:shd w:val="clear" w:color="auto" w:fill="FFFFFF"/>
        <w:spacing w:after="100" w:line="240" w:lineRule="auto"/>
        <w:ind w:left="0"/>
        <w:textAlignment w:val="baseline"/>
        <w:rPr>
          <w:rFonts w:ascii="inherit" w:eastAsia="Times New Roman" w:hAnsi="inherit" w:cs="Times New Roman"/>
          <w:sz w:val="24"/>
          <w:szCs w:val="24"/>
          <w:lang w:eastAsia="en-IN"/>
        </w:rPr>
      </w:pPr>
      <w:hyperlink r:id="rId16" w:history="1">
        <w:r w:rsidR="009711E9" w:rsidRPr="009711E9">
          <w:rPr>
            <w:rFonts w:ascii="inherit" w:eastAsia="Times New Roman" w:hAnsi="inherit" w:cs="Times New Roman"/>
            <w:color w:val="868B8C"/>
            <w:sz w:val="24"/>
            <w:szCs w:val="24"/>
            <w:u w:val="single"/>
            <w:bdr w:val="none" w:sz="0" w:space="0" w:color="auto" w:frame="1"/>
            <w:lang w:eastAsia="en-IN"/>
          </w:rPr>
          <w:t>Contact</w:t>
        </w:r>
      </w:hyperlink>
    </w:p>
    <w:p w:rsidR="009711E9" w:rsidRPr="009711E9" w:rsidRDefault="000E1AA8" w:rsidP="009711E9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inherit" w:eastAsia="Times New Roman" w:hAnsi="inherit" w:cs="Helvetica"/>
          <w:sz w:val="24"/>
          <w:szCs w:val="24"/>
          <w:lang w:eastAsia="en-IN"/>
        </w:rPr>
      </w:pPr>
      <w:hyperlink r:id="rId17" w:history="1">
        <w:r w:rsidR="009711E9" w:rsidRPr="009711E9">
          <w:rPr>
            <w:rFonts w:ascii="inherit" w:eastAsia="Times New Roman" w:hAnsi="inherit" w:cs="Helvetica"/>
            <w:color w:val="353C3F"/>
            <w:sz w:val="24"/>
            <w:szCs w:val="24"/>
            <w:u w:val="single"/>
            <w:bdr w:val="none" w:sz="0" w:space="0" w:color="auto" w:frame="1"/>
            <w:lang w:eastAsia="en-IN"/>
          </w:rPr>
          <w:t>Journals</w:t>
        </w:r>
      </w:hyperlink>
    </w:p>
    <w:p w:rsidR="009711E9" w:rsidRPr="009711E9" w:rsidRDefault="009711E9" w:rsidP="009711E9">
      <w:pPr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en-IN"/>
        </w:rPr>
      </w:pPr>
      <w:r w:rsidRPr="009711E9">
        <w:rPr>
          <w:rFonts w:ascii="Helvetica" w:eastAsia="Times New Roman" w:hAnsi="Helvetica" w:cs="Helvetica"/>
          <w:sz w:val="24"/>
          <w:szCs w:val="24"/>
          <w:lang w:eastAsia="en-IN"/>
        </w:rPr>
        <w:t> </w:t>
      </w:r>
    </w:p>
    <w:p w:rsidR="009711E9" w:rsidRPr="009711E9" w:rsidRDefault="000E1AA8" w:rsidP="009711E9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inherit" w:eastAsia="Times New Roman" w:hAnsi="inherit" w:cs="Helvetica"/>
          <w:sz w:val="24"/>
          <w:szCs w:val="24"/>
          <w:lang w:eastAsia="en-IN"/>
        </w:rPr>
      </w:pPr>
      <w:hyperlink r:id="rId18" w:history="1">
        <w:r w:rsidR="009711E9" w:rsidRPr="009711E9">
          <w:rPr>
            <w:rFonts w:ascii="inherit" w:eastAsia="Times New Roman" w:hAnsi="inherit" w:cs="Helvetica"/>
            <w:color w:val="353C3F"/>
            <w:sz w:val="24"/>
            <w:szCs w:val="24"/>
            <w:u w:val="single"/>
            <w:bdr w:val="none" w:sz="0" w:space="0" w:color="auto" w:frame="1"/>
            <w:lang w:eastAsia="en-IN"/>
          </w:rPr>
          <w:t>Annual Meeting</w:t>
        </w:r>
      </w:hyperlink>
    </w:p>
    <w:p w:rsidR="009711E9" w:rsidRPr="009711E9" w:rsidRDefault="009711E9" w:rsidP="009711E9">
      <w:pPr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en-IN"/>
        </w:rPr>
      </w:pPr>
      <w:r w:rsidRPr="009711E9">
        <w:rPr>
          <w:rFonts w:ascii="Helvetica" w:eastAsia="Times New Roman" w:hAnsi="Helvetica" w:cs="Helvetica"/>
          <w:sz w:val="24"/>
          <w:szCs w:val="24"/>
          <w:lang w:eastAsia="en-IN"/>
        </w:rPr>
        <w:t> </w:t>
      </w:r>
    </w:p>
    <w:p w:rsidR="009711E9" w:rsidRPr="009711E9" w:rsidRDefault="000E1AA8" w:rsidP="009711E9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inherit" w:eastAsia="Times New Roman" w:hAnsi="inherit" w:cs="Helvetica"/>
          <w:sz w:val="24"/>
          <w:szCs w:val="24"/>
          <w:lang w:eastAsia="en-IN"/>
        </w:rPr>
      </w:pPr>
      <w:hyperlink r:id="rId19" w:history="1">
        <w:r w:rsidR="009711E9" w:rsidRPr="009711E9">
          <w:rPr>
            <w:rFonts w:ascii="inherit" w:eastAsia="Times New Roman" w:hAnsi="inherit" w:cs="Helvetica"/>
            <w:color w:val="353C3F"/>
            <w:sz w:val="24"/>
            <w:szCs w:val="24"/>
            <w:u w:val="single"/>
            <w:bdr w:val="none" w:sz="0" w:space="0" w:color="auto" w:frame="1"/>
            <w:lang w:eastAsia="en-IN"/>
          </w:rPr>
          <w:t>Careers</w:t>
        </w:r>
      </w:hyperlink>
    </w:p>
    <w:p w:rsidR="009711E9" w:rsidRPr="009711E9" w:rsidRDefault="009711E9" w:rsidP="009711E9">
      <w:pPr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en-IN"/>
        </w:rPr>
      </w:pPr>
      <w:r w:rsidRPr="009711E9">
        <w:rPr>
          <w:rFonts w:ascii="Helvetica" w:eastAsia="Times New Roman" w:hAnsi="Helvetica" w:cs="Helvetica"/>
          <w:sz w:val="24"/>
          <w:szCs w:val="24"/>
          <w:lang w:eastAsia="en-IN"/>
        </w:rPr>
        <w:t> </w:t>
      </w:r>
    </w:p>
    <w:p w:rsidR="009711E9" w:rsidRPr="009711E9" w:rsidRDefault="000E1AA8" w:rsidP="009711E9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inherit" w:eastAsia="Times New Roman" w:hAnsi="inherit" w:cs="Helvetica"/>
          <w:sz w:val="24"/>
          <w:szCs w:val="24"/>
          <w:lang w:eastAsia="en-IN"/>
        </w:rPr>
      </w:pPr>
      <w:hyperlink r:id="rId20" w:history="1">
        <w:r w:rsidR="009711E9" w:rsidRPr="009711E9">
          <w:rPr>
            <w:rFonts w:ascii="inherit" w:eastAsia="Times New Roman" w:hAnsi="inherit" w:cs="Helvetica"/>
            <w:color w:val="353C3F"/>
            <w:sz w:val="24"/>
            <w:szCs w:val="24"/>
            <w:u w:val="single"/>
            <w:bdr w:val="none" w:sz="0" w:space="0" w:color="auto" w:frame="1"/>
            <w:lang w:eastAsia="en-IN"/>
          </w:rPr>
          <w:t>Resources</w:t>
        </w:r>
      </w:hyperlink>
    </w:p>
    <w:p w:rsidR="009711E9" w:rsidRPr="009711E9" w:rsidRDefault="009711E9" w:rsidP="009711E9">
      <w:pPr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en-IN"/>
        </w:rPr>
      </w:pPr>
      <w:r w:rsidRPr="009711E9">
        <w:rPr>
          <w:rFonts w:ascii="Helvetica" w:eastAsia="Times New Roman" w:hAnsi="Helvetica" w:cs="Helvetica"/>
          <w:sz w:val="24"/>
          <w:szCs w:val="24"/>
          <w:lang w:eastAsia="en-IN"/>
        </w:rPr>
        <w:t> </w:t>
      </w:r>
    </w:p>
    <w:p w:rsidR="009711E9" w:rsidRPr="009711E9" w:rsidRDefault="000E1AA8" w:rsidP="009711E9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inherit" w:eastAsia="Times New Roman" w:hAnsi="inherit" w:cs="Helvetica"/>
          <w:sz w:val="24"/>
          <w:szCs w:val="24"/>
          <w:lang w:eastAsia="en-IN"/>
        </w:rPr>
      </w:pPr>
      <w:hyperlink r:id="rId21" w:history="1">
        <w:proofErr w:type="spellStart"/>
        <w:r w:rsidR="009711E9" w:rsidRPr="009711E9">
          <w:rPr>
            <w:rFonts w:ascii="inherit" w:eastAsia="Times New Roman" w:hAnsi="inherit" w:cs="Helvetica"/>
            <w:color w:val="353C3F"/>
            <w:sz w:val="24"/>
            <w:szCs w:val="24"/>
            <w:u w:val="single"/>
            <w:bdr w:val="none" w:sz="0" w:space="0" w:color="auto" w:frame="1"/>
            <w:lang w:eastAsia="en-IN"/>
          </w:rPr>
          <w:t>EconLit</w:t>
        </w:r>
        <w:proofErr w:type="spellEnd"/>
      </w:hyperlink>
    </w:p>
    <w:p w:rsidR="009711E9" w:rsidRPr="009711E9" w:rsidRDefault="009711E9" w:rsidP="009711E9">
      <w:pPr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en-IN"/>
        </w:rPr>
      </w:pPr>
      <w:r w:rsidRPr="009711E9">
        <w:rPr>
          <w:rFonts w:ascii="Helvetica" w:eastAsia="Times New Roman" w:hAnsi="Helvetica" w:cs="Helvetica"/>
          <w:sz w:val="24"/>
          <w:szCs w:val="24"/>
          <w:lang w:eastAsia="en-IN"/>
        </w:rPr>
        <w:t> </w:t>
      </w:r>
    </w:p>
    <w:p w:rsidR="009711E9" w:rsidRPr="009711E9" w:rsidRDefault="000E1AA8" w:rsidP="009711E9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inherit" w:eastAsia="Times New Roman" w:hAnsi="inherit" w:cs="Helvetica"/>
          <w:sz w:val="24"/>
          <w:szCs w:val="24"/>
          <w:lang w:eastAsia="en-IN"/>
        </w:rPr>
      </w:pPr>
      <w:hyperlink r:id="rId22" w:history="1">
        <w:proofErr w:type="spellStart"/>
        <w:r w:rsidR="009711E9" w:rsidRPr="009711E9">
          <w:rPr>
            <w:rFonts w:ascii="inherit" w:eastAsia="Times New Roman" w:hAnsi="inherit" w:cs="Helvetica"/>
            <w:color w:val="353C3F"/>
            <w:sz w:val="24"/>
            <w:szCs w:val="24"/>
            <w:u w:val="single"/>
            <w:bdr w:val="none" w:sz="0" w:space="0" w:color="auto" w:frame="1"/>
            <w:lang w:eastAsia="en-IN"/>
          </w:rPr>
          <w:t>EconSpark</w:t>
        </w:r>
        <w:proofErr w:type="spellEnd"/>
      </w:hyperlink>
    </w:p>
    <w:p w:rsidR="009711E9" w:rsidRPr="009711E9" w:rsidRDefault="009711E9" w:rsidP="009711E9">
      <w:pPr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en-IN"/>
        </w:rPr>
      </w:pPr>
      <w:r w:rsidRPr="009711E9">
        <w:rPr>
          <w:rFonts w:ascii="Helvetica" w:eastAsia="Times New Roman" w:hAnsi="Helvetica" w:cs="Helvetica"/>
          <w:sz w:val="24"/>
          <w:szCs w:val="24"/>
          <w:lang w:eastAsia="en-IN"/>
        </w:rPr>
        <w:t> </w:t>
      </w:r>
    </w:p>
    <w:p w:rsidR="009711E9" w:rsidRPr="009711E9" w:rsidRDefault="000E1AA8" w:rsidP="009711E9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inherit" w:eastAsia="Times New Roman" w:hAnsi="inherit" w:cs="Helvetica"/>
          <w:sz w:val="24"/>
          <w:szCs w:val="24"/>
          <w:lang w:eastAsia="en-IN"/>
        </w:rPr>
      </w:pPr>
      <w:hyperlink r:id="rId23" w:history="1">
        <w:r w:rsidR="009711E9" w:rsidRPr="009711E9">
          <w:rPr>
            <w:rFonts w:ascii="inherit" w:eastAsia="Times New Roman" w:hAnsi="inherit" w:cs="Helvetica"/>
            <w:color w:val="353C3F"/>
            <w:sz w:val="24"/>
            <w:szCs w:val="24"/>
            <w:u w:val="single"/>
            <w:bdr w:val="none" w:sz="0" w:space="0" w:color="auto" w:frame="1"/>
            <w:lang w:eastAsia="en-IN"/>
          </w:rPr>
          <w:t>Membership</w:t>
        </w:r>
      </w:hyperlink>
    </w:p>
    <w:p w:rsidR="009711E9" w:rsidRPr="009711E9" w:rsidRDefault="009711E9" w:rsidP="009711E9">
      <w:pPr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en-IN"/>
        </w:rPr>
      </w:pPr>
      <w:r w:rsidRPr="009711E9">
        <w:rPr>
          <w:rFonts w:ascii="Helvetica" w:eastAsia="Times New Roman" w:hAnsi="Helvetica" w:cs="Helvetica"/>
          <w:sz w:val="24"/>
          <w:szCs w:val="24"/>
          <w:lang w:eastAsia="en-IN"/>
        </w:rPr>
        <w:t> </w:t>
      </w:r>
    </w:p>
    <w:p w:rsidR="009711E9" w:rsidRPr="009711E9" w:rsidRDefault="000E1AA8" w:rsidP="009711E9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inherit" w:eastAsia="Times New Roman" w:hAnsi="inherit" w:cs="Helvetica"/>
          <w:sz w:val="24"/>
          <w:szCs w:val="24"/>
          <w:lang w:eastAsia="en-IN"/>
        </w:rPr>
      </w:pPr>
      <w:hyperlink r:id="rId24" w:history="1">
        <w:r w:rsidR="009711E9" w:rsidRPr="009711E9">
          <w:rPr>
            <w:rFonts w:ascii="inherit" w:eastAsia="Times New Roman" w:hAnsi="inherit" w:cs="Helvetica"/>
            <w:color w:val="353C3F"/>
            <w:sz w:val="24"/>
            <w:szCs w:val="24"/>
            <w:u w:val="single"/>
            <w:bdr w:val="none" w:sz="0" w:space="0" w:color="auto" w:frame="1"/>
            <w:lang w:eastAsia="en-IN"/>
          </w:rPr>
          <w:t>About AEA</w:t>
        </w:r>
      </w:hyperlink>
    </w:p>
    <w:p w:rsidR="009711E9" w:rsidRPr="009711E9" w:rsidRDefault="009711E9" w:rsidP="009711E9">
      <w:pPr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en-IN"/>
        </w:rPr>
      </w:pPr>
      <w:r w:rsidRPr="009711E9">
        <w:rPr>
          <w:rFonts w:ascii="Helvetica" w:eastAsia="Times New Roman" w:hAnsi="Helvetica" w:cs="Helvetica"/>
          <w:sz w:val="24"/>
          <w:szCs w:val="24"/>
          <w:lang w:eastAsia="en-IN"/>
        </w:rPr>
        <w:t> </w:t>
      </w:r>
    </w:p>
    <w:p w:rsidR="009711E9" w:rsidRPr="009711E9" w:rsidRDefault="000E1AA8" w:rsidP="009711E9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inherit" w:eastAsia="Times New Roman" w:hAnsi="inherit" w:cs="Helvetica"/>
          <w:sz w:val="24"/>
          <w:szCs w:val="24"/>
          <w:lang w:eastAsia="en-IN"/>
        </w:rPr>
      </w:pPr>
      <w:hyperlink r:id="rId25" w:history="1">
        <w:r w:rsidR="009711E9" w:rsidRPr="009711E9">
          <w:rPr>
            <w:rFonts w:ascii="inherit" w:eastAsia="Times New Roman" w:hAnsi="inherit" w:cs="Helvetica"/>
            <w:color w:val="353C3F"/>
            <w:sz w:val="24"/>
            <w:szCs w:val="24"/>
            <w:u w:val="single"/>
            <w:bdr w:val="none" w:sz="0" w:space="0" w:color="auto" w:frame="1"/>
            <w:lang w:eastAsia="en-IN"/>
          </w:rPr>
          <w:t>Log In</w:t>
        </w:r>
      </w:hyperlink>
    </w:p>
    <w:p w:rsidR="009711E9" w:rsidRPr="009711E9" w:rsidRDefault="009711E9" w:rsidP="009711E9">
      <w:pPr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en-IN"/>
        </w:rPr>
      </w:pPr>
      <w:r w:rsidRPr="009711E9">
        <w:rPr>
          <w:rFonts w:ascii="Helvetica" w:eastAsia="Times New Roman" w:hAnsi="Helvetica" w:cs="Helvetica"/>
          <w:sz w:val="24"/>
          <w:szCs w:val="24"/>
          <w:lang w:eastAsia="en-IN"/>
        </w:rPr>
        <w:t> </w:t>
      </w:r>
    </w:p>
    <w:p w:rsidR="009711E9" w:rsidRPr="009711E9" w:rsidRDefault="000E1AA8" w:rsidP="009711E9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inherit" w:eastAsia="Times New Roman" w:hAnsi="inherit" w:cs="Helvetica"/>
          <w:sz w:val="24"/>
          <w:szCs w:val="24"/>
          <w:lang w:eastAsia="en-IN"/>
        </w:rPr>
      </w:pPr>
      <w:hyperlink r:id="rId26" w:history="1">
        <w:r w:rsidR="009711E9" w:rsidRPr="009711E9">
          <w:rPr>
            <w:rFonts w:ascii="Helvetica" w:eastAsia="Times New Roman" w:hAnsi="Helvetica" w:cs="Helvetica"/>
            <w:color w:val="924046"/>
            <w:u w:val="single"/>
            <w:bdr w:val="single" w:sz="6" w:space="6" w:color="CFCFCF" w:frame="1"/>
            <w:shd w:val="clear" w:color="auto" w:fill="FFFFFF"/>
            <w:lang w:eastAsia="en-IN"/>
          </w:rPr>
          <w:t>Contact the AEA</w:t>
        </w:r>
      </w:hyperlink>
    </w:p>
    <w:p w:rsidR="009711E9" w:rsidRPr="009711E9" w:rsidRDefault="009711E9" w:rsidP="009711E9">
      <w:pPr>
        <w:spacing w:after="84" w:line="240" w:lineRule="auto"/>
        <w:ind w:right="240"/>
        <w:textAlignment w:val="baseline"/>
        <w:outlineLvl w:val="2"/>
        <w:rPr>
          <w:rFonts w:ascii="Helvetica" w:eastAsia="Times New Roman" w:hAnsi="Helvetica" w:cs="Helvetica"/>
          <w:color w:val="353C3F"/>
          <w:sz w:val="34"/>
          <w:szCs w:val="34"/>
          <w:lang w:eastAsia="en-IN"/>
        </w:rPr>
      </w:pPr>
      <w:r w:rsidRPr="009711E9">
        <w:rPr>
          <w:rFonts w:ascii="Helvetica" w:eastAsia="Times New Roman" w:hAnsi="Helvetica" w:cs="Helvetica"/>
          <w:color w:val="353C3F"/>
          <w:sz w:val="34"/>
          <w:szCs w:val="34"/>
          <w:lang w:eastAsia="en-IN"/>
        </w:rPr>
        <w:t>Find us on Facebook and Twitter:</w:t>
      </w:r>
    </w:p>
    <w:p w:rsidR="009711E9" w:rsidRPr="009711E9" w:rsidRDefault="009711E9" w:rsidP="009711E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n-IN"/>
        </w:rPr>
      </w:pPr>
      <w:r w:rsidRPr="009711E9">
        <w:rPr>
          <w:rFonts w:ascii="inherit" w:eastAsia="Times New Roman" w:hAnsi="inherit" w:cs="Times New Roman"/>
          <w:sz w:val="24"/>
          <w:szCs w:val="24"/>
          <w:lang w:eastAsia="en-IN"/>
        </w:rPr>
        <w:t> </w:t>
      </w:r>
    </w:p>
    <w:p w:rsidR="009711E9" w:rsidRPr="009711E9" w:rsidRDefault="000E1AA8" w:rsidP="009711E9">
      <w:pPr>
        <w:numPr>
          <w:ilvl w:val="0"/>
          <w:numId w:val="6"/>
        </w:numPr>
        <w:spacing w:after="0" w:line="240" w:lineRule="auto"/>
        <w:ind w:left="0" w:right="120"/>
        <w:textAlignment w:val="center"/>
        <w:rPr>
          <w:rFonts w:ascii="inherit" w:eastAsia="Times New Roman" w:hAnsi="inherit" w:cs="Times New Roman"/>
          <w:sz w:val="24"/>
          <w:szCs w:val="24"/>
          <w:lang w:eastAsia="en-IN"/>
        </w:rPr>
      </w:pPr>
      <w:hyperlink r:id="rId27" w:history="1">
        <w:r w:rsidR="009711E9">
          <w:rPr>
            <w:rFonts w:ascii="Helvetica" w:eastAsia="Times New Roman" w:hAnsi="Helvetica" w:cs="Helvetica"/>
            <w:noProof/>
            <w:color w:val="924046"/>
            <w:bdr w:val="single" w:sz="6" w:space="6" w:color="CFCFCF" w:frame="1"/>
            <w:shd w:val="clear" w:color="auto" w:fill="FFFFFF"/>
            <w:lang w:eastAsia="en-IN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5" name="Rectangle 5" descr="https://www.aeaweb.org/assets/f6a70e5b/images/fb_icon.sv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Rectangle 5" o:spid="_x0000_s1026" alt="Description: https://www.aeaweb.org/assets/f6a70e5b/images/fb_icon.svg" href="https://www.facebook.com/AEAjournals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9711E9" w:rsidRPr="009711E9">
          <w:rPr>
            <w:rFonts w:ascii="Helvetica" w:eastAsia="Times New Roman" w:hAnsi="Helvetica" w:cs="Helvetica"/>
            <w:color w:val="924046"/>
            <w:u w:val="single"/>
            <w:bdr w:val="single" w:sz="6" w:space="6" w:color="CFCFCF" w:frame="1"/>
            <w:shd w:val="clear" w:color="auto" w:fill="FFFFFF"/>
            <w:lang w:eastAsia="en-IN"/>
          </w:rPr>
          <w:t>@</w:t>
        </w:r>
        <w:proofErr w:type="spellStart"/>
        <w:r w:rsidR="009711E9" w:rsidRPr="009711E9">
          <w:rPr>
            <w:rFonts w:ascii="Helvetica" w:eastAsia="Times New Roman" w:hAnsi="Helvetica" w:cs="Helvetica"/>
            <w:color w:val="924046"/>
            <w:u w:val="single"/>
            <w:bdr w:val="single" w:sz="6" w:space="6" w:color="CFCFCF" w:frame="1"/>
            <w:shd w:val="clear" w:color="auto" w:fill="FFFFFF"/>
            <w:lang w:eastAsia="en-IN"/>
          </w:rPr>
          <w:t>AEAJournals</w:t>
        </w:r>
        <w:proofErr w:type="spellEnd"/>
      </w:hyperlink>
    </w:p>
    <w:p w:rsidR="009711E9" w:rsidRPr="009711E9" w:rsidRDefault="009711E9" w:rsidP="009711E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n-IN"/>
        </w:rPr>
      </w:pPr>
      <w:r w:rsidRPr="009711E9">
        <w:rPr>
          <w:rFonts w:ascii="inherit" w:eastAsia="Times New Roman" w:hAnsi="inherit" w:cs="Times New Roman"/>
          <w:sz w:val="24"/>
          <w:szCs w:val="24"/>
          <w:lang w:eastAsia="en-IN"/>
        </w:rPr>
        <w:t> </w:t>
      </w:r>
    </w:p>
    <w:p w:rsidR="009711E9" w:rsidRPr="009711E9" w:rsidRDefault="000E1AA8" w:rsidP="009711E9">
      <w:pPr>
        <w:numPr>
          <w:ilvl w:val="0"/>
          <w:numId w:val="6"/>
        </w:numPr>
        <w:spacing w:after="0" w:line="240" w:lineRule="auto"/>
        <w:ind w:left="0" w:right="120"/>
        <w:textAlignment w:val="center"/>
        <w:rPr>
          <w:rFonts w:ascii="inherit" w:eastAsia="Times New Roman" w:hAnsi="inherit" w:cs="Times New Roman"/>
          <w:sz w:val="24"/>
          <w:szCs w:val="24"/>
          <w:lang w:eastAsia="en-IN"/>
        </w:rPr>
      </w:pPr>
      <w:hyperlink r:id="rId28" w:history="1">
        <w:r w:rsidR="009711E9">
          <w:rPr>
            <w:rFonts w:ascii="Helvetica" w:eastAsia="Times New Roman" w:hAnsi="Helvetica" w:cs="Helvetica"/>
            <w:noProof/>
            <w:color w:val="924046"/>
            <w:bdr w:val="single" w:sz="6" w:space="6" w:color="CFCFCF" w:frame="1"/>
            <w:shd w:val="clear" w:color="auto" w:fill="FFFFFF"/>
            <w:lang w:eastAsia="en-IN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4" name="Rectangle 4" descr="https://www.aeaweb.org/assets/f6a70e5b/images/twitter_icon.sv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Rectangle 4" o:spid="_x0000_s1026" alt="Description: https://www.aeaweb.org/assets/f6a70e5b/images/twitter_icon.svg" href="https://twitter.com/AEAJournal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9711E9" w:rsidRPr="009711E9">
          <w:rPr>
            <w:rFonts w:ascii="Helvetica" w:eastAsia="Times New Roman" w:hAnsi="Helvetica" w:cs="Helvetica"/>
            <w:color w:val="924046"/>
            <w:u w:val="single"/>
            <w:bdr w:val="single" w:sz="6" w:space="6" w:color="CFCFCF" w:frame="1"/>
            <w:shd w:val="clear" w:color="auto" w:fill="FFFFFF"/>
            <w:lang w:eastAsia="en-IN"/>
          </w:rPr>
          <w:t>@</w:t>
        </w:r>
        <w:proofErr w:type="spellStart"/>
        <w:r w:rsidR="009711E9" w:rsidRPr="009711E9">
          <w:rPr>
            <w:rFonts w:ascii="Helvetica" w:eastAsia="Times New Roman" w:hAnsi="Helvetica" w:cs="Helvetica"/>
            <w:color w:val="924046"/>
            <w:u w:val="single"/>
            <w:bdr w:val="single" w:sz="6" w:space="6" w:color="CFCFCF" w:frame="1"/>
            <w:shd w:val="clear" w:color="auto" w:fill="FFFFFF"/>
            <w:lang w:eastAsia="en-IN"/>
          </w:rPr>
          <w:t>AEAJournals</w:t>
        </w:r>
        <w:proofErr w:type="spellEnd"/>
      </w:hyperlink>
    </w:p>
    <w:p w:rsidR="009711E9" w:rsidRPr="009711E9" w:rsidRDefault="009711E9" w:rsidP="009711E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n-IN"/>
        </w:rPr>
      </w:pPr>
      <w:r w:rsidRPr="009711E9">
        <w:rPr>
          <w:rFonts w:ascii="inherit" w:eastAsia="Times New Roman" w:hAnsi="inherit" w:cs="Times New Roman"/>
          <w:sz w:val="24"/>
          <w:szCs w:val="24"/>
          <w:lang w:eastAsia="en-IN"/>
        </w:rPr>
        <w:t> </w:t>
      </w:r>
    </w:p>
    <w:p w:rsidR="009711E9" w:rsidRPr="009711E9" w:rsidRDefault="000E1AA8" w:rsidP="009711E9">
      <w:pPr>
        <w:numPr>
          <w:ilvl w:val="0"/>
          <w:numId w:val="6"/>
        </w:numPr>
        <w:spacing w:after="0" w:line="240" w:lineRule="auto"/>
        <w:ind w:left="0" w:right="120"/>
        <w:textAlignment w:val="center"/>
        <w:rPr>
          <w:rFonts w:ascii="inherit" w:eastAsia="Times New Roman" w:hAnsi="inherit" w:cs="Times New Roman"/>
          <w:sz w:val="24"/>
          <w:szCs w:val="24"/>
          <w:lang w:eastAsia="en-IN"/>
        </w:rPr>
      </w:pPr>
      <w:hyperlink r:id="rId29" w:history="1">
        <w:r w:rsidR="009711E9">
          <w:rPr>
            <w:rFonts w:ascii="Helvetica" w:eastAsia="Times New Roman" w:hAnsi="Helvetica" w:cs="Helvetica"/>
            <w:noProof/>
            <w:color w:val="924046"/>
            <w:bdr w:val="single" w:sz="6" w:space="6" w:color="CFCFCF" w:frame="1"/>
            <w:shd w:val="clear" w:color="auto" w:fill="FFFFFF"/>
            <w:lang w:eastAsia="en-IN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3" name="Rectangle 3" descr="https://www.aeaweb.org/assets/f6a70e5b/images/twitter_icon.sv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Rectangle 3" o:spid="_x0000_s1026" alt="Description: https://www.aeaweb.org/assets/f6a70e5b/images/twitter_icon.svg" href="https://twitter.com/ASSAMeeti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9711E9" w:rsidRPr="009711E9">
          <w:rPr>
            <w:rFonts w:ascii="Helvetica" w:eastAsia="Times New Roman" w:hAnsi="Helvetica" w:cs="Helvetica"/>
            <w:color w:val="924046"/>
            <w:u w:val="single"/>
            <w:bdr w:val="single" w:sz="6" w:space="6" w:color="CFCFCF" w:frame="1"/>
            <w:shd w:val="clear" w:color="auto" w:fill="FFFFFF"/>
            <w:lang w:eastAsia="en-IN"/>
          </w:rPr>
          <w:t>@</w:t>
        </w:r>
        <w:proofErr w:type="spellStart"/>
        <w:r w:rsidR="009711E9" w:rsidRPr="009711E9">
          <w:rPr>
            <w:rFonts w:ascii="Helvetica" w:eastAsia="Times New Roman" w:hAnsi="Helvetica" w:cs="Helvetica"/>
            <w:color w:val="924046"/>
            <w:u w:val="single"/>
            <w:bdr w:val="single" w:sz="6" w:space="6" w:color="CFCFCF" w:frame="1"/>
            <w:shd w:val="clear" w:color="auto" w:fill="FFFFFF"/>
            <w:lang w:eastAsia="en-IN"/>
          </w:rPr>
          <w:t>ASSAMeeting</w:t>
        </w:r>
        <w:proofErr w:type="spellEnd"/>
      </w:hyperlink>
    </w:p>
    <w:p w:rsidR="009711E9" w:rsidRPr="009711E9" w:rsidRDefault="009711E9" w:rsidP="009711E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n-IN"/>
        </w:rPr>
      </w:pPr>
      <w:r w:rsidRPr="009711E9">
        <w:rPr>
          <w:rFonts w:ascii="inherit" w:eastAsia="Times New Roman" w:hAnsi="inherit" w:cs="Times New Roman"/>
          <w:sz w:val="24"/>
          <w:szCs w:val="24"/>
          <w:lang w:eastAsia="en-IN"/>
        </w:rPr>
        <w:t> </w:t>
      </w:r>
    </w:p>
    <w:p w:rsidR="009711E9" w:rsidRPr="009711E9" w:rsidRDefault="000E1AA8" w:rsidP="009711E9">
      <w:pPr>
        <w:numPr>
          <w:ilvl w:val="0"/>
          <w:numId w:val="6"/>
        </w:numPr>
        <w:spacing w:after="0" w:line="240" w:lineRule="auto"/>
        <w:ind w:left="0" w:right="120"/>
        <w:textAlignment w:val="center"/>
        <w:rPr>
          <w:rFonts w:ascii="inherit" w:eastAsia="Times New Roman" w:hAnsi="inherit" w:cs="Times New Roman"/>
          <w:sz w:val="24"/>
          <w:szCs w:val="24"/>
          <w:lang w:eastAsia="en-IN"/>
        </w:rPr>
      </w:pPr>
      <w:hyperlink r:id="rId30" w:history="1">
        <w:r w:rsidR="009711E9">
          <w:rPr>
            <w:rFonts w:ascii="Helvetica" w:eastAsia="Times New Roman" w:hAnsi="Helvetica" w:cs="Helvetica"/>
            <w:noProof/>
            <w:color w:val="924046"/>
            <w:bdr w:val="single" w:sz="6" w:space="6" w:color="CFCFCF" w:frame="1"/>
            <w:shd w:val="clear" w:color="auto" w:fill="FFFFFF"/>
            <w:lang w:eastAsia="en-IN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2" name="Rectangle 2" descr="https://www.aeaweb.org/assets/f6a70e5b/images/twitter_icon.sv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Rectangle 2" o:spid="_x0000_s1026" alt="Description: https://www.aeaweb.org/assets/f6a70e5b/images/twitter_icon.svg" href="https://twitter.com/EconSpar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9711E9" w:rsidRPr="009711E9">
          <w:rPr>
            <w:rFonts w:ascii="Helvetica" w:eastAsia="Times New Roman" w:hAnsi="Helvetica" w:cs="Helvetica"/>
            <w:color w:val="924046"/>
            <w:u w:val="single"/>
            <w:bdr w:val="single" w:sz="6" w:space="6" w:color="CFCFCF" w:frame="1"/>
            <w:shd w:val="clear" w:color="auto" w:fill="FFFFFF"/>
            <w:lang w:eastAsia="en-IN"/>
          </w:rPr>
          <w:t>@</w:t>
        </w:r>
        <w:proofErr w:type="spellStart"/>
        <w:r w:rsidR="009711E9" w:rsidRPr="009711E9">
          <w:rPr>
            <w:rFonts w:ascii="Helvetica" w:eastAsia="Times New Roman" w:hAnsi="Helvetica" w:cs="Helvetica"/>
            <w:color w:val="924046"/>
            <w:u w:val="single"/>
            <w:bdr w:val="single" w:sz="6" w:space="6" w:color="CFCFCF" w:frame="1"/>
            <w:shd w:val="clear" w:color="auto" w:fill="FFFFFF"/>
            <w:lang w:eastAsia="en-IN"/>
          </w:rPr>
          <w:t>EconSpark</w:t>
        </w:r>
        <w:proofErr w:type="spellEnd"/>
      </w:hyperlink>
    </w:p>
    <w:p w:rsidR="009711E9" w:rsidRPr="009711E9" w:rsidRDefault="009711E9" w:rsidP="009711E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n-IN"/>
        </w:rPr>
      </w:pPr>
      <w:r w:rsidRPr="009711E9">
        <w:rPr>
          <w:rFonts w:ascii="inherit" w:eastAsia="Times New Roman" w:hAnsi="inherit" w:cs="Times New Roman"/>
          <w:sz w:val="24"/>
          <w:szCs w:val="24"/>
          <w:lang w:eastAsia="en-IN"/>
        </w:rPr>
        <w:t> </w:t>
      </w:r>
    </w:p>
    <w:p w:rsidR="009711E9" w:rsidRPr="009711E9" w:rsidRDefault="000E1AA8" w:rsidP="009711E9">
      <w:pPr>
        <w:numPr>
          <w:ilvl w:val="0"/>
          <w:numId w:val="6"/>
        </w:numPr>
        <w:spacing w:after="0" w:line="240" w:lineRule="auto"/>
        <w:ind w:left="0" w:right="120"/>
        <w:textAlignment w:val="center"/>
        <w:rPr>
          <w:rFonts w:ascii="inherit" w:eastAsia="Times New Roman" w:hAnsi="inherit" w:cs="Times New Roman"/>
          <w:sz w:val="24"/>
          <w:szCs w:val="24"/>
          <w:lang w:eastAsia="en-IN"/>
        </w:rPr>
      </w:pPr>
      <w:hyperlink r:id="rId31" w:history="1">
        <w:r w:rsidR="009711E9">
          <w:rPr>
            <w:rFonts w:ascii="Helvetica" w:eastAsia="Times New Roman" w:hAnsi="Helvetica" w:cs="Helvetica"/>
            <w:noProof/>
            <w:color w:val="924046"/>
            <w:bdr w:val="single" w:sz="6" w:space="6" w:color="CFCFCF" w:frame="1"/>
            <w:shd w:val="clear" w:color="auto" w:fill="FFFFFF"/>
            <w:lang w:eastAsia="en-IN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1" name="Rectangle 1" descr="https://www.aeaweb.org/assets/f6a70e5b/images/twitter_icon.sv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Rectangle 1" o:spid="_x0000_s1026" alt="Description: https://www.aeaweb.org/assets/f6a70e5b/images/twitter_icon.svg" href="https://twitter.com/JOE_listing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="009711E9" w:rsidRPr="009711E9">
          <w:rPr>
            <w:rFonts w:ascii="Helvetica" w:eastAsia="Times New Roman" w:hAnsi="Helvetica" w:cs="Helvetica"/>
            <w:color w:val="924046"/>
            <w:u w:val="single"/>
            <w:bdr w:val="single" w:sz="6" w:space="6" w:color="CFCFCF" w:frame="1"/>
            <w:shd w:val="clear" w:color="auto" w:fill="FFFFFF"/>
            <w:lang w:eastAsia="en-IN"/>
          </w:rPr>
          <w:t>@</w:t>
        </w:r>
        <w:proofErr w:type="spellStart"/>
        <w:r w:rsidR="009711E9" w:rsidRPr="009711E9">
          <w:rPr>
            <w:rFonts w:ascii="Helvetica" w:eastAsia="Times New Roman" w:hAnsi="Helvetica" w:cs="Helvetica"/>
            <w:color w:val="924046"/>
            <w:u w:val="single"/>
            <w:bdr w:val="single" w:sz="6" w:space="6" w:color="CFCFCF" w:frame="1"/>
            <w:shd w:val="clear" w:color="auto" w:fill="FFFFFF"/>
            <w:lang w:eastAsia="en-IN"/>
          </w:rPr>
          <w:t>JOE_listings</w:t>
        </w:r>
        <w:proofErr w:type="spellEnd"/>
      </w:hyperlink>
    </w:p>
    <w:p w:rsidR="009711E9" w:rsidRPr="009711E9" w:rsidRDefault="009711E9" w:rsidP="009711E9">
      <w:pPr>
        <w:spacing w:after="240" w:line="240" w:lineRule="auto"/>
        <w:textAlignment w:val="baseline"/>
        <w:rPr>
          <w:rFonts w:ascii="inherit" w:eastAsia="Times New Roman" w:hAnsi="inherit" w:cs="Times New Roman"/>
          <w:color w:val="5B666A"/>
          <w:sz w:val="24"/>
          <w:szCs w:val="24"/>
          <w:lang w:eastAsia="en-IN"/>
        </w:rPr>
      </w:pPr>
      <w:r w:rsidRPr="009711E9">
        <w:rPr>
          <w:rFonts w:ascii="inherit" w:eastAsia="Times New Roman" w:hAnsi="inherit" w:cs="Times New Roman"/>
          <w:color w:val="5B666A"/>
          <w:sz w:val="24"/>
          <w:szCs w:val="24"/>
          <w:lang w:eastAsia="en-IN"/>
        </w:rPr>
        <w:t>Copyright 2022 American Economic Association. All rights reserved.</w:t>
      </w:r>
    </w:p>
    <w:p w:rsidR="009711E9" w:rsidRPr="009711E9" w:rsidRDefault="000E1AA8" w:rsidP="009711E9">
      <w:pPr>
        <w:spacing w:after="100" w:line="240" w:lineRule="auto"/>
        <w:textAlignment w:val="baseline"/>
        <w:rPr>
          <w:rFonts w:ascii="inherit" w:eastAsia="Times New Roman" w:hAnsi="inherit" w:cs="Times New Roman"/>
          <w:color w:val="5B666A"/>
          <w:sz w:val="24"/>
          <w:szCs w:val="24"/>
          <w:lang w:eastAsia="en-IN"/>
        </w:rPr>
      </w:pPr>
      <w:hyperlink r:id="rId32" w:history="1">
        <w:r w:rsidR="009711E9" w:rsidRPr="009711E9">
          <w:rPr>
            <w:rFonts w:ascii="inherit" w:eastAsia="Times New Roman" w:hAnsi="inherit" w:cs="Times New Roman"/>
            <w:color w:val="924046"/>
            <w:sz w:val="24"/>
            <w:szCs w:val="24"/>
            <w:u w:val="single"/>
            <w:bdr w:val="none" w:sz="0" w:space="0" w:color="auto" w:frame="1"/>
            <w:lang w:eastAsia="en-IN"/>
          </w:rPr>
          <w:t>Terms of Use</w:t>
        </w:r>
      </w:hyperlink>
      <w:r w:rsidR="009711E9" w:rsidRPr="009711E9">
        <w:rPr>
          <w:rFonts w:ascii="inherit" w:eastAsia="Times New Roman" w:hAnsi="inherit" w:cs="Times New Roman"/>
          <w:color w:val="5B666A"/>
          <w:sz w:val="24"/>
          <w:szCs w:val="24"/>
          <w:lang w:eastAsia="en-IN"/>
        </w:rPr>
        <w:t> &amp; </w:t>
      </w:r>
      <w:hyperlink r:id="rId33" w:history="1">
        <w:r w:rsidR="009711E9" w:rsidRPr="009711E9">
          <w:rPr>
            <w:rFonts w:ascii="inherit" w:eastAsia="Times New Roman" w:hAnsi="inherit" w:cs="Times New Roman"/>
            <w:color w:val="924046"/>
            <w:sz w:val="24"/>
            <w:szCs w:val="24"/>
            <w:u w:val="single"/>
            <w:bdr w:val="none" w:sz="0" w:space="0" w:color="auto" w:frame="1"/>
            <w:lang w:eastAsia="en-IN"/>
          </w:rPr>
          <w:t>Privacy Policy</w:t>
        </w:r>
      </w:hyperlink>
    </w:p>
    <w:p w:rsidR="006160FD" w:rsidRDefault="006160FD"/>
    <w:sectPr w:rsidR="006160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A1895"/>
    <w:multiLevelType w:val="multilevel"/>
    <w:tmpl w:val="668C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ED67BF"/>
    <w:multiLevelType w:val="multilevel"/>
    <w:tmpl w:val="8BEE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F16A44"/>
    <w:multiLevelType w:val="multilevel"/>
    <w:tmpl w:val="12A2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0A037F"/>
    <w:multiLevelType w:val="multilevel"/>
    <w:tmpl w:val="909C1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507A20"/>
    <w:multiLevelType w:val="multilevel"/>
    <w:tmpl w:val="F8DC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E864E8"/>
    <w:multiLevelType w:val="multilevel"/>
    <w:tmpl w:val="B918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S3NDMwMDMAss2NzZV0lIJTi4sz8/NACoxqAf6OHHEsAAAA"/>
  </w:docVars>
  <w:rsids>
    <w:rsidRoot w:val="007C6957"/>
    <w:rsid w:val="000E1AA8"/>
    <w:rsid w:val="0025412A"/>
    <w:rsid w:val="006160FD"/>
    <w:rsid w:val="0077279D"/>
    <w:rsid w:val="007C6957"/>
    <w:rsid w:val="009334A6"/>
    <w:rsid w:val="0097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11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9711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9711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1E9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9711E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9711E9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9711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11E9"/>
    <w:rPr>
      <w:color w:val="800080"/>
      <w:u w:val="single"/>
    </w:rPr>
  </w:style>
  <w:style w:type="character" w:customStyle="1" w:styleId="has-icon">
    <w:name w:val="has-icon"/>
    <w:basedOn w:val="DefaultParagraphFont"/>
    <w:rsid w:val="009711E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711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711E9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711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711E9"/>
    <w:rPr>
      <w:rFonts w:ascii="Arial" w:eastAsia="Times New Roman" w:hAnsi="Arial" w:cs="Arial"/>
      <w:vanish/>
      <w:sz w:val="16"/>
      <w:szCs w:val="16"/>
      <w:lang w:eastAsia="en-IN"/>
    </w:rPr>
  </w:style>
  <w:style w:type="character" w:styleId="Emphasis">
    <w:name w:val="Emphasis"/>
    <w:basedOn w:val="DefaultParagraphFont"/>
    <w:uiPriority w:val="20"/>
    <w:qFormat/>
    <w:rsid w:val="009711E9"/>
    <w:rPr>
      <w:i/>
      <w:iCs/>
    </w:rPr>
  </w:style>
  <w:style w:type="character" w:styleId="Strong">
    <w:name w:val="Strong"/>
    <w:basedOn w:val="DefaultParagraphFont"/>
    <w:uiPriority w:val="22"/>
    <w:qFormat/>
    <w:rsid w:val="009711E9"/>
    <w:rPr>
      <w:b/>
      <w:bCs/>
    </w:rPr>
  </w:style>
  <w:style w:type="paragraph" w:customStyle="1" w:styleId="copyright">
    <w:name w:val="copyright"/>
    <w:basedOn w:val="Normal"/>
    <w:rsid w:val="0097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footer-terms">
    <w:name w:val="footer-terms"/>
    <w:basedOn w:val="Normal"/>
    <w:rsid w:val="0097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11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9711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9711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1E9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9711E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9711E9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9711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11E9"/>
    <w:rPr>
      <w:color w:val="800080"/>
      <w:u w:val="single"/>
    </w:rPr>
  </w:style>
  <w:style w:type="character" w:customStyle="1" w:styleId="has-icon">
    <w:name w:val="has-icon"/>
    <w:basedOn w:val="DefaultParagraphFont"/>
    <w:rsid w:val="009711E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711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711E9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711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711E9"/>
    <w:rPr>
      <w:rFonts w:ascii="Arial" w:eastAsia="Times New Roman" w:hAnsi="Arial" w:cs="Arial"/>
      <w:vanish/>
      <w:sz w:val="16"/>
      <w:szCs w:val="16"/>
      <w:lang w:eastAsia="en-IN"/>
    </w:rPr>
  </w:style>
  <w:style w:type="character" w:styleId="Emphasis">
    <w:name w:val="Emphasis"/>
    <w:basedOn w:val="DefaultParagraphFont"/>
    <w:uiPriority w:val="20"/>
    <w:qFormat/>
    <w:rsid w:val="009711E9"/>
    <w:rPr>
      <w:i/>
      <w:iCs/>
    </w:rPr>
  </w:style>
  <w:style w:type="character" w:styleId="Strong">
    <w:name w:val="Strong"/>
    <w:basedOn w:val="DefaultParagraphFont"/>
    <w:uiPriority w:val="22"/>
    <w:qFormat/>
    <w:rsid w:val="009711E9"/>
    <w:rPr>
      <w:b/>
      <w:bCs/>
    </w:rPr>
  </w:style>
  <w:style w:type="paragraph" w:customStyle="1" w:styleId="copyright">
    <w:name w:val="copyright"/>
    <w:basedOn w:val="Normal"/>
    <w:rsid w:val="0097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footer-terms">
    <w:name w:val="footer-terms"/>
    <w:basedOn w:val="Normal"/>
    <w:rsid w:val="0097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8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9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96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52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80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3660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31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aweb.org/econlit/access" TargetMode="External"/><Relationship Id="rId13" Type="http://schemas.openxmlformats.org/officeDocument/2006/relationships/hyperlink" Target="https://www.aeaweb.org/econlit/conferences" TargetMode="External"/><Relationship Id="rId18" Type="http://schemas.openxmlformats.org/officeDocument/2006/relationships/hyperlink" Target="https://www.aeaweb.org/conference" TargetMode="External"/><Relationship Id="rId26" Type="http://schemas.openxmlformats.org/officeDocument/2006/relationships/hyperlink" Target="https://www.aeaweb.org/contac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aeaweb.org/econlit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aeaweb.org/econlit" TargetMode="External"/><Relationship Id="rId12" Type="http://schemas.openxmlformats.org/officeDocument/2006/relationships/hyperlink" Target="https://www.aeaweb.org/econlit/search-hints" TargetMode="External"/><Relationship Id="rId17" Type="http://schemas.openxmlformats.org/officeDocument/2006/relationships/hyperlink" Target="https://www.aeaweb.org/journals" TargetMode="External"/><Relationship Id="rId25" Type="http://schemas.openxmlformats.org/officeDocument/2006/relationships/hyperlink" Target="https://www.aeaweb.org/login/" TargetMode="External"/><Relationship Id="rId33" Type="http://schemas.openxmlformats.org/officeDocument/2006/relationships/hyperlink" Target="https://www.aeaweb.org/privacypolic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eaweb.org/econlit/contact-econlit" TargetMode="External"/><Relationship Id="rId20" Type="http://schemas.openxmlformats.org/officeDocument/2006/relationships/hyperlink" Target="https://www.aeaweb.org/resources" TargetMode="External"/><Relationship Id="rId29" Type="http://schemas.openxmlformats.org/officeDocument/2006/relationships/hyperlink" Target="https://twitter.com/ASSAMeet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eaweb.org/" TargetMode="External"/><Relationship Id="rId11" Type="http://schemas.openxmlformats.org/officeDocument/2006/relationships/hyperlink" Target="https://www.aeaweb.org/econlit/content" TargetMode="External"/><Relationship Id="rId24" Type="http://schemas.openxmlformats.org/officeDocument/2006/relationships/hyperlink" Target="https://www.aeaweb.org/about-aea" TargetMode="External"/><Relationship Id="rId32" Type="http://schemas.openxmlformats.org/officeDocument/2006/relationships/hyperlink" Target="https://www.aeaweb.org/terms-of-service/sit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eaweb.org/econlit/econlit-for-members" TargetMode="External"/><Relationship Id="rId23" Type="http://schemas.openxmlformats.org/officeDocument/2006/relationships/hyperlink" Target="https://www.aeaweb.org/membership" TargetMode="External"/><Relationship Id="rId28" Type="http://schemas.openxmlformats.org/officeDocument/2006/relationships/hyperlink" Target="https://twitter.com/AEAJournals" TargetMode="External"/><Relationship Id="rId10" Type="http://schemas.openxmlformats.org/officeDocument/2006/relationships/hyperlink" Target="https://www.aeaweb.org/econlit/jelCodes.php" TargetMode="External"/><Relationship Id="rId19" Type="http://schemas.openxmlformats.org/officeDocument/2006/relationships/hyperlink" Target="https://www.aeaweb.org/joe" TargetMode="External"/><Relationship Id="rId31" Type="http://schemas.openxmlformats.org/officeDocument/2006/relationships/hyperlink" Target="https://twitter.com/JOE_listing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eaweb.org/econlit/journal_list.php" TargetMode="External"/><Relationship Id="rId14" Type="http://schemas.openxmlformats.org/officeDocument/2006/relationships/hyperlink" Target="https://www.aeaweb.org/econlit/brochure" TargetMode="External"/><Relationship Id="rId22" Type="http://schemas.openxmlformats.org/officeDocument/2006/relationships/hyperlink" Target="https://www.aeaweb.org/econspark" TargetMode="External"/><Relationship Id="rId27" Type="http://schemas.openxmlformats.org/officeDocument/2006/relationships/hyperlink" Target="https://www.facebook.com/AEAjournals/" TargetMode="External"/><Relationship Id="rId30" Type="http://schemas.openxmlformats.org/officeDocument/2006/relationships/hyperlink" Target="https://twitter.com/EconSpark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7586</Words>
  <Characters>43246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S.S.Chahal</dc:creator>
  <cp:keywords/>
  <dc:description/>
  <cp:lastModifiedBy>Dr. S.S.Chahal</cp:lastModifiedBy>
  <cp:revision>3</cp:revision>
  <dcterms:created xsi:type="dcterms:W3CDTF">2022-03-15T05:33:00Z</dcterms:created>
  <dcterms:modified xsi:type="dcterms:W3CDTF">2022-03-15T05:36:00Z</dcterms:modified>
</cp:coreProperties>
</file>